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2E" w:rsidRPr="003078C1" w:rsidRDefault="0092202E" w:rsidP="0092202E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МИНИСТЕРСТВО ОБРАЗОВАНИЯ И НАУКИ РОССИЙСКОЙ ФЕДЕРАЦИИ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высшего образования 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«</w:t>
      </w:r>
      <w:r>
        <w:rPr>
          <w:sz w:val="28"/>
          <w:szCs w:val="28"/>
        </w:rPr>
        <w:t xml:space="preserve">Национальный исследовательский 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Нижегородский государственный университет им. Н.И. Лобачевского»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Е.Ф. Третьякова</w:t>
      </w:r>
    </w:p>
    <w:p w:rsidR="0092202E" w:rsidRDefault="0092202E" w:rsidP="0092202E">
      <w:pPr>
        <w:tabs>
          <w:tab w:val="left" w:pos="142"/>
        </w:tabs>
        <w:ind w:right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Pr="00BA5CA1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</w:p>
    <w:p w:rsidR="0092202E" w:rsidRPr="00F13625" w:rsidRDefault="0092202E" w:rsidP="0092202E">
      <w:pPr>
        <w:jc w:val="center"/>
        <w:rPr>
          <w:b/>
          <w:sz w:val="28"/>
          <w:szCs w:val="28"/>
        </w:rPr>
      </w:pPr>
      <w:r w:rsidRPr="00F13625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</w:p>
    <w:p w:rsidR="0092202E" w:rsidRPr="00F13625" w:rsidRDefault="0092202E" w:rsidP="009220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</w:t>
      </w:r>
      <w:r w:rsidRPr="00F13625">
        <w:rPr>
          <w:sz w:val="28"/>
          <w:szCs w:val="28"/>
        </w:rPr>
        <w:t xml:space="preserve"> самостоятельной работы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по дисциплине «</w:t>
      </w:r>
      <w:r w:rsidRPr="00941A98">
        <w:rPr>
          <w:b/>
          <w:sz w:val="28"/>
        </w:rPr>
        <w:t>Экономика</w:t>
      </w:r>
      <w:r>
        <w:rPr>
          <w:b/>
          <w:sz w:val="28"/>
        </w:rPr>
        <w:t xml:space="preserve"> отрасли</w:t>
      </w:r>
      <w:r>
        <w:rPr>
          <w:sz w:val="28"/>
        </w:rPr>
        <w:t>»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Default="0092202E" w:rsidP="0092202E">
      <w:pPr>
        <w:ind w:left="540" w:right="58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Учебно-методическое пособие</w:t>
      </w:r>
    </w:p>
    <w:p w:rsidR="0092202E" w:rsidRDefault="0092202E" w:rsidP="0092202E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92202E" w:rsidRDefault="0092202E" w:rsidP="0092202E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92202E" w:rsidRDefault="0092202E" w:rsidP="0092202E">
      <w:pPr>
        <w:ind w:left="540" w:right="58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2202E" w:rsidRPr="002E199A" w:rsidRDefault="0092202E" w:rsidP="0092202E">
      <w:pPr>
        <w:tabs>
          <w:tab w:val="left" w:pos="142"/>
        </w:tabs>
        <w:jc w:val="center"/>
        <w:rPr>
          <w:sz w:val="28"/>
          <w:szCs w:val="28"/>
        </w:rPr>
      </w:pPr>
      <w:r w:rsidRPr="002E199A">
        <w:rPr>
          <w:sz w:val="28"/>
        </w:rPr>
        <w:t xml:space="preserve">специальности </w:t>
      </w:r>
      <w:r w:rsidRPr="002E199A">
        <w:rPr>
          <w:sz w:val="28"/>
          <w:szCs w:val="28"/>
        </w:rPr>
        <w:t>среднего профессионального образования</w:t>
      </w:r>
    </w:p>
    <w:p w:rsidR="0092202E" w:rsidRPr="0092202E" w:rsidRDefault="0092202E" w:rsidP="0092202E">
      <w:pPr>
        <w:tabs>
          <w:tab w:val="left" w:pos="142"/>
        </w:tabs>
        <w:jc w:val="center"/>
        <w:rPr>
          <w:sz w:val="28"/>
        </w:rPr>
      </w:pPr>
      <w:r w:rsidRPr="0092202E">
        <w:rPr>
          <w:sz w:val="28"/>
        </w:rPr>
        <w:t>09.02.04  Информационные системы (по  отраслям)</w:t>
      </w:r>
    </w:p>
    <w:p w:rsidR="0092202E" w:rsidRP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P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Pr="00941A98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2202E" w:rsidRPr="003078C1" w:rsidRDefault="0092202E" w:rsidP="0092202E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2017</w:t>
      </w:r>
    </w:p>
    <w:p w:rsidR="0092202E" w:rsidRPr="00D95FC0" w:rsidRDefault="0092202E" w:rsidP="0092202E">
      <w:pPr>
        <w:spacing w:after="200" w:line="276" w:lineRule="auto"/>
        <w:rPr>
          <w:sz w:val="28"/>
          <w:szCs w:val="28"/>
        </w:rPr>
      </w:pPr>
      <w:r>
        <w:rPr>
          <w:sz w:val="28"/>
        </w:rPr>
        <w:br w:type="page"/>
      </w:r>
      <w:r w:rsidRPr="00D95FC0">
        <w:rPr>
          <w:sz w:val="28"/>
          <w:szCs w:val="28"/>
        </w:rPr>
        <w:lastRenderedPageBreak/>
        <w:t>УДК 657.2.016</w:t>
      </w:r>
    </w:p>
    <w:p w:rsidR="0092202E" w:rsidRDefault="0092202E" w:rsidP="0092202E">
      <w:pPr>
        <w:contextualSpacing/>
        <w:rPr>
          <w:b/>
          <w:bCs/>
          <w:sz w:val="28"/>
          <w:szCs w:val="28"/>
        </w:rPr>
      </w:pPr>
      <w:r w:rsidRPr="00D95FC0">
        <w:rPr>
          <w:sz w:val="28"/>
          <w:szCs w:val="28"/>
        </w:rPr>
        <w:t xml:space="preserve">ББК </w:t>
      </w:r>
      <w:r w:rsidRPr="00D95FC0">
        <w:rPr>
          <w:b/>
          <w:bCs/>
          <w:sz w:val="28"/>
          <w:szCs w:val="28"/>
        </w:rPr>
        <w:t>65.052.23</w:t>
      </w:r>
    </w:p>
    <w:p w:rsidR="00574E60" w:rsidRPr="00574E60" w:rsidRDefault="00574E60" w:rsidP="0092202E">
      <w:pPr>
        <w:contextualSpacing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574E6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- 66</w:t>
      </w:r>
      <w:bookmarkStart w:id="0" w:name="_GoBack"/>
      <w:bookmarkEnd w:id="0"/>
      <w:r w:rsidRPr="00574E60">
        <w:rPr>
          <w:bCs/>
          <w:sz w:val="28"/>
          <w:szCs w:val="28"/>
        </w:rPr>
        <w:t xml:space="preserve"> </w:t>
      </w:r>
    </w:p>
    <w:p w:rsidR="0092202E" w:rsidRPr="00D95FC0" w:rsidRDefault="0092202E" w:rsidP="0092202E">
      <w:pPr>
        <w:ind w:left="159" w:firstLine="578"/>
        <w:contextualSpacing/>
        <w:jc w:val="both"/>
        <w:rPr>
          <w:sz w:val="28"/>
          <w:szCs w:val="28"/>
        </w:rPr>
      </w:pPr>
    </w:p>
    <w:p w:rsidR="0092202E" w:rsidRPr="00D95FC0" w:rsidRDefault="0092202E" w:rsidP="0092202E">
      <w:pPr>
        <w:ind w:left="159" w:firstLine="578"/>
        <w:contextualSpacing/>
        <w:jc w:val="both"/>
        <w:rPr>
          <w:sz w:val="28"/>
          <w:szCs w:val="28"/>
        </w:rPr>
      </w:pPr>
      <w:r w:rsidRPr="00D95FC0">
        <w:rPr>
          <w:sz w:val="28"/>
          <w:szCs w:val="28"/>
        </w:rPr>
        <w:t>Методические указания по выполнению самостоятельной работы по дисциплине «Экономика о</w:t>
      </w:r>
      <w:r>
        <w:rPr>
          <w:sz w:val="28"/>
          <w:szCs w:val="28"/>
        </w:rPr>
        <w:t>трасли</w:t>
      </w:r>
      <w:r w:rsidRPr="00D95FC0">
        <w:rPr>
          <w:sz w:val="28"/>
          <w:szCs w:val="28"/>
        </w:rPr>
        <w:t>». Авторы:    Е.</w:t>
      </w:r>
      <w:r>
        <w:rPr>
          <w:sz w:val="28"/>
          <w:szCs w:val="28"/>
        </w:rPr>
        <w:t>Ф</w:t>
      </w:r>
      <w:r w:rsidRPr="00D95FC0">
        <w:rPr>
          <w:sz w:val="28"/>
          <w:szCs w:val="28"/>
        </w:rPr>
        <w:t>.</w:t>
      </w:r>
      <w:r>
        <w:rPr>
          <w:sz w:val="28"/>
          <w:szCs w:val="28"/>
        </w:rPr>
        <w:t>Третьякова</w:t>
      </w:r>
      <w:r w:rsidRPr="00D95FC0">
        <w:rPr>
          <w:sz w:val="28"/>
          <w:szCs w:val="28"/>
        </w:rPr>
        <w:t>: учебно-методическое пособие. - Нижний Новгород: Ни</w:t>
      </w:r>
      <w:r>
        <w:rPr>
          <w:sz w:val="28"/>
          <w:szCs w:val="28"/>
        </w:rPr>
        <w:t>жегородский госуниверситет, 2017</w:t>
      </w:r>
      <w:r w:rsidRPr="00D95FC0">
        <w:rPr>
          <w:sz w:val="28"/>
          <w:szCs w:val="28"/>
        </w:rPr>
        <w:t xml:space="preserve">. -  с. </w:t>
      </w:r>
      <w:r w:rsidR="00322BF9"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 w:rsidR="0092202E" w:rsidRPr="00D95FC0" w:rsidRDefault="0092202E" w:rsidP="0092202E">
      <w:pPr>
        <w:ind w:firstLine="548"/>
        <w:rPr>
          <w:sz w:val="28"/>
          <w:szCs w:val="28"/>
        </w:rPr>
      </w:pPr>
    </w:p>
    <w:p w:rsidR="0092202E" w:rsidRPr="00D95FC0" w:rsidRDefault="0092202E" w:rsidP="0092202E">
      <w:pPr>
        <w:ind w:firstLine="548"/>
        <w:rPr>
          <w:b/>
          <w:sz w:val="28"/>
          <w:szCs w:val="28"/>
        </w:rPr>
      </w:pPr>
      <w:r w:rsidRPr="00D95FC0">
        <w:rPr>
          <w:sz w:val="28"/>
          <w:szCs w:val="28"/>
        </w:rPr>
        <w:t xml:space="preserve">Рецензент:   </w:t>
      </w:r>
      <w:r>
        <w:rPr>
          <w:sz w:val="28"/>
          <w:szCs w:val="28"/>
        </w:rPr>
        <w:t>Фролов В.Г.</w:t>
      </w:r>
    </w:p>
    <w:p w:rsidR="0092202E" w:rsidRPr="00D95FC0" w:rsidRDefault="0092202E" w:rsidP="0092202E">
      <w:pPr>
        <w:rPr>
          <w:sz w:val="28"/>
          <w:szCs w:val="28"/>
        </w:rPr>
      </w:pPr>
    </w:p>
    <w:p w:rsidR="0092202E" w:rsidRPr="00D95FC0" w:rsidRDefault="0092202E" w:rsidP="0092202E">
      <w:pPr>
        <w:ind w:firstLine="548"/>
        <w:jc w:val="both"/>
        <w:rPr>
          <w:sz w:val="28"/>
          <w:szCs w:val="28"/>
        </w:rPr>
      </w:pPr>
      <w:r w:rsidRPr="00D95FC0">
        <w:rPr>
          <w:sz w:val="28"/>
          <w:szCs w:val="28"/>
        </w:rPr>
        <w:t>В настоящем учебно-методическом пособии определены задания для самостоятельной работы и рекомендации по их выполнению</w:t>
      </w:r>
      <w:r>
        <w:rPr>
          <w:sz w:val="28"/>
          <w:szCs w:val="28"/>
        </w:rPr>
        <w:t>.</w:t>
      </w:r>
    </w:p>
    <w:p w:rsidR="0092202E" w:rsidRPr="0092202E" w:rsidRDefault="0092202E" w:rsidP="0092202E">
      <w:pPr>
        <w:tabs>
          <w:tab w:val="left" w:pos="142"/>
        </w:tabs>
        <w:jc w:val="center"/>
        <w:rPr>
          <w:sz w:val="28"/>
        </w:rPr>
      </w:pPr>
      <w:r w:rsidRPr="00D95FC0">
        <w:rPr>
          <w:sz w:val="28"/>
          <w:szCs w:val="28"/>
        </w:rPr>
        <w:t xml:space="preserve">Учебно-методическое пособие предназначено для студентов, обучающихся по специальности </w:t>
      </w:r>
      <w:r w:rsidRPr="0092202E">
        <w:rPr>
          <w:sz w:val="28"/>
        </w:rPr>
        <w:t>09.02.04  Информационные системы (по  отраслям)</w:t>
      </w:r>
      <w:r>
        <w:rPr>
          <w:sz w:val="28"/>
        </w:rPr>
        <w:t>.</w:t>
      </w:r>
    </w:p>
    <w:p w:rsidR="0092202E" w:rsidRDefault="0092202E" w:rsidP="0092202E">
      <w:pPr>
        <w:contextualSpacing/>
        <w:jc w:val="center"/>
        <w:rPr>
          <w:sz w:val="28"/>
          <w:szCs w:val="28"/>
        </w:rPr>
      </w:pPr>
    </w:p>
    <w:p w:rsidR="0092202E" w:rsidRPr="00D95FC0" w:rsidRDefault="0092202E" w:rsidP="0092202E">
      <w:pPr>
        <w:rPr>
          <w:sz w:val="28"/>
          <w:szCs w:val="28"/>
        </w:rPr>
      </w:pPr>
    </w:p>
    <w:p w:rsidR="0092202E" w:rsidRPr="00D95FC0" w:rsidRDefault="0092202E" w:rsidP="0092202E">
      <w:pPr>
        <w:rPr>
          <w:sz w:val="28"/>
          <w:szCs w:val="28"/>
        </w:rPr>
      </w:pPr>
    </w:p>
    <w:p w:rsidR="0092202E" w:rsidRPr="00D95FC0" w:rsidRDefault="0092202E" w:rsidP="0092202E">
      <w:pPr>
        <w:rPr>
          <w:sz w:val="28"/>
          <w:szCs w:val="28"/>
        </w:rPr>
      </w:pPr>
    </w:p>
    <w:p w:rsidR="0092202E" w:rsidRPr="00D95FC0" w:rsidRDefault="0092202E" w:rsidP="0092202E">
      <w:pPr>
        <w:rPr>
          <w:sz w:val="28"/>
          <w:szCs w:val="28"/>
        </w:rPr>
      </w:pPr>
    </w:p>
    <w:p w:rsidR="0092202E" w:rsidRPr="00D95FC0" w:rsidRDefault="0092202E" w:rsidP="0092202E">
      <w:pPr>
        <w:rPr>
          <w:sz w:val="28"/>
          <w:szCs w:val="28"/>
        </w:rPr>
      </w:pPr>
    </w:p>
    <w:p w:rsidR="0092202E" w:rsidRPr="00D95FC0" w:rsidRDefault="0092202E" w:rsidP="0092202E">
      <w:pPr>
        <w:rPr>
          <w:sz w:val="28"/>
          <w:szCs w:val="28"/>
        </w:rPr>
      </w:pPr>
    </w:p>
    <w:p w:rsidR="0092202E" w:rsidRPr="00D95FC0" w:rsidRDefault="0092202E" w:rsidP="0092202E">
      <w:pPr>
        <w:ind w:left="159"/>
        <w:contextualSpacing/>
        <w:jc w:val="center"/>
        <w:rPr>
          <w:sz w:val="28"/>
          <w:szCs w:val="28"/>
        </w:rPr>
      </w:pPr>
    </w:p>
    <w:p w:rsidR="0092202E" w:rsidRPr="00D95FC0" w:rsidRDefault="0092202E" w:rsidP="0092202E">
      <w:pPr>
        <w:ind w:left="159"/>
        <w:contextualSpacing/>
        <w:jc w:val="center"/>
        <w:rPr>
          <w:sz w:val="28"/>
          <w:szCs w:val="28"/>
        </w:rPr>
      </w:pPr>
    </w:p>
    <w:p w:rsidR="0092202E" w:rsidRPr="00D95FC0" w:rsidRDefault="0092202E" w:rsidP="0092202E">
      <w:pPr>
        <w:ind w:left="159"/>
        <w:contextualSpacing/>
        <w:jc w:val="center"/>
        <w:rPr>
          <w:sz w:val="28"/>
          <w:szCs w:val="28"/>
        </w:rPr>
      </w:pPr>
      <w:proofErr w:type="gramStart"/>
      <w:r w:rsidRPr="00D95FC0">
        <w:rPr>
          <w:sz w:val="28"/>
          <w:szCs w:val="28"/>
        </w:rPr>
        <w:t>Ответственный за выпуск:</w:t>
      </w:r>
      <w:proofErr w:type="gramEnd"/>
    </w:p>
    <w:p w:rsidR="0092202E" w:rsidRPr="00D95FC0" w:rsidRDefault="0092202E" w:rsidP="0092202E">
      <w:pPr>
        <w:ind w:left="159"/>
        <w:contextualSpacing/>
        <w:jc w:val="center"/>
        <w:rPr>
          <w:sz w:val="28"/>
          <w:szCs w:val="28"/>
        </w:rPr>
      </w:pPr>
      <w:r w:rsidRPr="00D95FC0">
        <w:rPr>
          <w:sz w:val="28"/>
          <w:szCs w:val="28"/>
        </w:rPr>
        <w:t>председатель методической комиссии ИЭП ННГУ</w:t>
      </w:r>
    </w:p>
    <w:p w:rsidR="0092202E" w:rsidRPr="00D95FC0" w:rsidRDefault="0092202E" w:rsidP="0092202E">
      <w:pPr>
        <w:ind w:left="159"/>
        <w:contextualSpacing/>
        <w:jc w:val="center"/>
        <w:rPr>
          <w:sz w:val="28"/>
          <w:szCs w:val="28"/>
        </w:rPr>
      </w:pPr>
      <w:r w:rsidRPr="00D95FC0">
        <w:rPr>
          <w:sz w:val="28"/>
          <w:szCs w:val="28"/>
        </w:rPr>
        <w:t xml:space="preserve">к.э.н., доцент </w:t>
      </w:r>
      <w:r>
        <w:rPr>
          <w:sz w:val="28"/>
          <w:szCs w:val="28"/>
        </w:rPr>
        <w:t>Летягина Е.Н.</w:t>
      </w:r>
    </w:p>
    <w:p w:rsidR="0092202E" w:rsidRPr="00D95FC0" w:rsidRDefault="0092202E" w:rsidP="00922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2202E" w:rsidRPr="00D95FC0" w:rsidRDefault="0092202E" w:rsidP="00922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2202E" w:rsidRPr="00D95FC0" w:rsidRDefault="0092202E" w:rsidP="00922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2202E" w:rsidRPr="00D95FC0" w:rsidRDefault="0092202E" w:rsidP="00922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2202E" w:rsidRPr="00D95FC0" w:rsidRDefault="0092202E" w:rsidP="00922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2202E" w:rsidRPr="00D95FC0" w:rsidRDefault="0092202E" w:rsidP="00922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2202E" w:rsidRPr="00D95FC0" w:rsidRDefault="0092202E" w:rsidP="0092202E">
      <w:pPr>
        <w:ind w:left="159" w:firstLine="578"/>
        <w:contextualSpacing/>
        <w:jc w:val="right"/>
        <w:rPr>
          <w:sz w:val="28"/>
          <w:szCs w:val="28"/>
        </w:rPr>
      </w:pPr>
      <w:r w:rsidRPr="00D95FC0">
        <w:rPr>
          <w:sz w:val="28"/>
          <w:szCs w:val="28"/>
        </w:rPr>
        <w:t>УДК 657.2.016</w:t>
      </w:r>
    </w:p>
    <w:p w:rsidR="0092202E" w:rsidRPr="00D95FC0" w:rsidRDefault="0092202E" w:rsidP="0092202E">
      <w:pPr>
        <w:ind w:left="159" w:firstLine="578"/>
        <w:contextualSpacing/>
        <w:jc w:val="right"/>
        <w:rPr>
          <w:b/>
          <w:bCs/>
          <w:sz w:val="28"/>
          <w:szCs w:val="28"/>
        </w:rPr>
      </w:pPr>
      <w:r w:rsidRPr="00D95FC0">
        <w:rPr>
          <w:sz w:val="28"/>
          <w:szCs w:val="28"/>
        </w:rPr>
        <w:t xml:space="preserve">ББК </w:t>
      </w:r>
      <w:r w:rsidRPr="00D95FC0">
        <w:rPr>
          <w:b/>
          <w:bCs/>
          <w:sz w:val="28"/>
          <w:szCs w:val="28"/>
        </w:rPr>
        <w:t>65.052.23</w:t>
      </w:r>
    </w:p>
    <w:p w:rsidR="0092202E" w:rsidRPr="00D95FC0" w:rsidRDefault="0092202E" w:rsidP="0092202E">
      <w:pPr>
        <w:ind w:left="159" w:firstLine="578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95FC0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</w:t>
      </w:r>
    </w:p>
    <w:p w:rsidR="0092202E" w:rsidRPr="00D95FC0" w:rsidRDefault="0092202E" w:rsidP="0092202E">
      <w:pPr>
        <w:ind w:left="159" w:firstLine="578"/>
        <w:contextualSpacing/>
        <w:jc w:val="center"/>
        <w:rPr>
          <w:b/>
          <w:sz w:val="28"/>
          <w:szCs w:val="28"/>
        </w:rPr>
      </w:pPr>
      <w:r w:rsidRPr="00D95FC0">
        <w:rPr>
          <w:rFonts w:eastAsia="Calibri"/>
          <w:sz w:val="28"/>
          <w:szCs w:val="28"/>
          <w:shd w:val="clear" w:color="auto" w:fill="FFFFFF"/>
          <w:lang w:eastAsia="en-US"/>
        </w:rPr>
        <w:t xml:space="preserve"> © </w:t>
      </w:r>
      <w:r w:rsidRPr="00D95FC0">
        <w:rPr>
          <w:b/>
          <w:sz w:val="28"/>
          <w:szCs w:val="28"/>
        </w:rPr>
        <w:t xml:space="preserve">Национальный исследовательский </w:t>
      </w:r>
    </w:p>
    <w:p w:rsidR="0092202E" w:rsidRPr="00D95FC0" w:rsidRDefault="0092202E" w:rsidP="0092202E">
      <w:pPr>
        <w:ind w:left="159" w:firstLine="578"/>
        <w:contextualSpacing/>
        <w:jc w:val="center"/>
        <w:rPr>
          <w:b/>
          <w:sz w:val="28"/>
          <w:szCs w:val="28"/>
        </w:rPr>
      </w:pPr>
      <w:r w:rsidRPr="00D95FC0">
        <w:rPr>
          <w:b/>
          <w:sz w:val="28"/>
          <w:szCs w:val="28"/>
        </w:rPr>
        <w:t xml:space="preserve">                                       Нижегородский государственный</w:t>
      </w:r>
    </w:p>
    <w:p w:rsidR="0092202E" w:rsidRPr="00D95FC0" w:rsidRDefault="0092202E" w:rsidP="0092202E">
      <w:pPr>
        <w:ind w:left="159" w:firstLine="578"/>
        <w:contextualSpacing/>
        <w:jc w:val="right"/>
        <w:rPr>
          <w:b/>
          <w:sz w:val="28"/>
          <w:szCs w:val="28"/>
        </w:rPr>
      </w:pPr>
      <w:r w:rsidRPr="00D95FC0">
        <w:rPr>
          <w:b/>
          <w:sz w:val="28"/>
          <w:szCs w:val="28"/>
        </w:rPr>
        <w:t xml:space="preserve">   Универс</w:t>
      </w:r>
      <w:r>
        <w:rPr>
          <w:b/>
          <w:sz w:val="28"/>
          <w:szCs w:val="28"/>
        </w:rPr>
        <w:t>итет им. Н.И. Лобачевского, 2017</w:t>
      </w:r>
    </w:p>
    <w:p w:rsidR="0092202E" w:rsidRPr="00D95FC0" w:rsidRDefault="0092202E" w:rsidP="009220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lastRenderedPageBreak/>
        <w:t xml:space="preserve"> </w:t>
      </w:r>
    </w:p>
    <w:p w:rsidR="0092202E" w:rsidRDefault="0092202E" w:rsidP="0092202E">
      <w:pPr>
        <w:tabs>
          <w:tab w:val="left" w:pos="142"/>
        </w:tabs>
        <w:jc w:val="center"/>
        <w:rPr>
          <w:sz w:val="28"/>
        </w:rPr>
      </w:pPr>
    </w:p>
    <w:p w:rsidR="00941A98" w:rsidRDefault="0092202E" w:rsidP="0092202E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 xml:space="preserve"> 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988089"/>
        <w:docPartObj>
          <w:docPartGallery w:val="Table of Contents"/>
          <w:docPartUnique/>
        </w:docPartObj>
      </w:sdtPr>
      <w:sdtEndPr/>
      <w:sdtContent>
        <w:p w:rsidR="00B8064F" w:rsidRDefault="00B8064F">
          <w:pPr>
            <w:pStyle w:val="a9"/>
          </w:pPr>
          <w:r>
            <w:t>Оглавление</w:t>
          </w:r>
        </w:p>
        <w:p w:rsidR="00170C03" w:rsidRDefault="00F12B5B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 w:rsidR="00B8064F">
            <w:instrText xml:space="preserve"> TOC \o "1-3" \h \z \u </w:instrText>
          </w:r>
          <w:r>
            <w:fldChar w:fldCharType="separate"/>
          </w:r>
          <w:hyperlink w:anchor="_Toc474769004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ПОЯСНИТЕЛЬНАЯ ЗАПИСКА</w:t>
            </w:r>
            <w:r w:rsidR="00170C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5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ТЕМАТИЧЕСКОЕ ПЛАНИРОВАНИЕ</w:t>
            </w:r>
            <w:r w:rsidR="00170C03">
              <w:rPr>
                <w:noProof/>
                <w:webHidden/>
              </w:rPr>
              <w:tab/>
            </w:r>
            <w:r w:rsidR="006C3F9A">
              <w:rPr>
                <w:noProof/>
                <w:webHidden/>
              </w:rPr>
              <w:t>7</w:t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6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МЕТОДИЧЕСКИЕ РЕКОМЕНДАЦИИ ПО ВЫПОЛНЕНИЮ ЗАДАНИЙ В ПРОЦЕССЕ САМОСТОЯТЕЛЬНОЙ РАБОТЫ</w:t>
            </w:r>
            <w:r w:rsidR="00170C03">
              <w:rPr>
                <w:noProof/>
                <w:webHidden/>
              </w:rPr>
              <w:tab/>
            </w:r>
            <w:r w:rsidR="006C3F9A">
              <w:rPr>
                <w:noProof/>
                <w:webHidden/>
              </w:rPr>
              <w:t>9</w:t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7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№1</w:t>
            </w:r>
            <w:r w:rsidR="00170C03">
              <w:rPr>
                <w:noProof/>
                <w:webHidden/>
              </w:rPr>
              <w:tab/>
            </w:r>
            <w:r w:rsidR="006C3F9A">
              <w:rPr>
                <w:noProof/>
                <w:webHidden/>
              </w:rPr>
              <w:t>9</w:t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8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 по теме №</w:t>
            </w:r>
            <w:r w:rsidR="006C3F9A">
              <w:rPr>
                <w:rStyle w:val="a5"/>
                <w:rFonts w:ascii="Times New Roman" w:hAnsi="Times New Roman"/>
                <w:noProof/>
              </w:rPr>
              <w:t>2</w:t>
            </w:r>
            <w:r w:rsidR="00170C03">
              <w:rPr>
                <w:noProof/>
                <w:webHidden/>
              </w:rPr>
              <w:tab/>
            </w:r>
            <w:r w:rsidR="006612DB">
              <w:rPr>
                <w:noProof/>
                <w:webHidden/>
                <w:lang w:val="en-US"/>
              </w:rPr>
              <w:t>1</w:t>
            </w:r>
            <w:r w:rsidR="006C3F9A">
              <w:rPr>
                <w:noProof/>
                <w:webHidden/>
              </w:rPr>
              <w:t>1</w:t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9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 №</w:t>
            </w:r>
            <w:r w:rsidR="006C3F9A">
              <w:rPr>
                <w:rStyle w:val="a5"/>
                <w:rFonts w:ascii="Times New Roman" w:hAnsi="Times New Roman"/>
                <w:noProof/>
              </w:rPr>
              <w:t>3</w:t>
            </w:r>
            <w:r w:rsidR="00170C03">
              <w:rPr>
                <w:noProof/>
                <w:webHidden/>
              </w:rPr>
              <w:tab/>
            </w:r>
            <w:r w:rsidR="00F12B5B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_Toc474769009 \h </w:instrText>
            </w:r>
            <w:r w:rsidR="00F12B5B">
              <w:rPr>
                <w:noProof/>
                <w:webHidden/>
              </w:rPr>
            </w:r>
            <w:r w:rsidR="00F12B5B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6C3F9A">
              <w:rPr>
                <w:noProof/>
                <w:webHidden/>
              </w:rPr>
              <w:t>3</w:t>
            </w:r>
            <w:r w:rsidR="00F12B5B">
              <w:rPr>
                <w:noProof/>
                <w:webHidden/>
              </w:rPr>
              <w:fldChar w:fldCharType="end"/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0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 по теме №</w:t>
            </w:r>
            <w:r w:rsidR="006C3F9A">
              <w:rPr>
                <w:rStyle w:val="a5"/>
                <w:rFonts w:ascii="Times New Roman" w:hAnsi="Times New Roman"/>
                <w:noProof/>
              </w:rPr>
              <w:t>4</w:t>
            </w:r>
            <w:r w:rsidR="00170C03">
              <w:rPr>
                <w:noProof/>
                <w:webHidden/>
              </w:rPr>
              <w:tab/>
            </w:r>
            <w:r w:rsidR="00F12B5B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_Toc474769010 \h </w:instrText>
            </w:r>
            <w:r w:rsidR="00F12B5B">
              <w:rPr>
                <w:noProof/>
                <w:webHidden/>
              </w:rPr>
            </w:r>
            <w:r w:rsidR="00F12B5B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6C3F9A">
              <w:rPr>
                <w:noProof/>
                <w:webHidden/>
              </w:rPr>
              <w:t>4</w:t>
            </w:r>
            <w:r w:rsidR="00F12B5B">
              <w:rPr>
                <w:noProof/>
                <w:webHidden/>
              </w:rPr>
              <w:fldChar w:fldCharType="end"/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1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 по теме №</w:t>
            </w:r>
            <w:r w:rsidR="006C3F9A">
              <w:rPr>
                <w:rStyle w:val="a5"/>
                <w:rFonts w:ascii="Times New Roman" w:hAnsi="Times New Roman"/>
                <w:noProof/>
              </w:rPr>
              <w:t>5</w:t>
            </w:r>
            <w:r w:rsidR="00170C03">
              <w:rPr>
                <w:noProof/>
                <w:webHidden/>
              </w:rPr>
              <w:tab/>
            </w:r>
            <w:r w:rsidR="00F12B5B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_Toc474769011 \h </w:instrText>
            </w:r>
            <w:r w:rsidR="00F12B5B">
              <w:rPr>
                <w:noProof/>
                <w:webHidden/>
              </w:rPr>
            </w:r>
            <w:r w:rsidR="00F12B5B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6C3F9A">
              <w:rPr>
                <w:noProof/>
                <w:webHidden/>
              </w:rPr>
              <w:t>5</w:t>
            </w:r>
            <w:r w:rsidR="00F12B5B">
              <w:rPr>
                <w:noProof/>
                <w:webHidden/>
              </w:rPr>
              <w:fldChar w:fldCharType="end"/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2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 №</w:t>
            </w:r>
            <w:r w:rsidR="006C3F9A">
              <w:rPr>
                <w:rStyle w:val="a5"/>
                <w:rFonts w:ascii="Times New Roman" w:hAnsi="Times New Roman"/>
                <w:noProof/>
              </w:rPr>
              <w:t>6</w:t>
            </w:r>
            <w:r w:rsidR="00170C03">
              <w:rPr>
                <w:noProof/>
                <w:webHidden/>
              </w:rPr>
              <w:tab/>
            </w:r>
            <w:r w:rsidR="00F12B5B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_Toc474769012 \h </w:instrText>
            </w:r>
            <w:r w:rsidR="00F12B5B">
              <w:rPr>
                <w:noProof/>
                <w:webHidden/>
              </w:rPr>
            </w:r>
            <w:r w:rsidR="00F12B5B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6C3F9A">
              <w:rPr>
                <w:noProof/>
                <w:webHidden/>
              </w:rPr>
              <w:t>6</w:t>
            </w:r>
            <w:r w:rsidR="00F12B5B">
              <w:rPr>
                <w:noProof/>
                <w:webHidden/>
              </w:rPr>
              <w:fldChar w:fldCharType="end"/>
            </w:r>
          </w:hyperlink>
        </w:p>
        <w:p w:rsidR="006C3F9A" w:rsidRDefault="006C3F9A">
          <w:pPr>
            <w:pStyle w:val="11"/>
            <w:tabs>
              <w:tab w:val="right" w:leader="dot" w:pos="9345"/>
            </w:tabs>
          </w:pPr>
          <w:r w:rsidRPr="006C3F9A">
            <w:rPr>
              <w:rFonts w:ascii="Times New Roman" w:hAnsi="Times New Roman" w:cs="Times New Roman"/>
            </w:rPr>
            <w:t>Самостоятельная работа по теме  №7</w:t>
          </w:r>
          <w:r>
            <w:t>…………………………………………………………………………………………………18</w:t>
          </w:r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3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ПРИМЕРЫ РЕШЕНИЯ ЗАДАЧ ДЛЯ ПОДГОТОВКИ К КОНТРОЛЬНОЙ РАБОТЕ ПО РАЗДЕЛУ 3.</w:t>
            </w:r>
            <w:r w:rsidR="00170C03">
              <w:rPr>
                <w:noProof/>
                <w:webHidden/>
              </w:rPr>
              <w:tab/>
            </w:r>
            <w:r w:rsidR="00F12B5B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_Toc474769013 \h </w:instrText>
            </w:r>
            <w:r w:rsidR="00F12B5B">
              <w:rPr>
                <w:noProof/>
                <w:webHidden/>
              </w:rPr>
            </w:r>
            <w:r w:rsidR="00F12B5B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6C3F9A">
              <w:rPr>
                <w:noProof/>
                <w:webHidden/>
              </w:rPr>
              <w:t>9</w:t>
            </w:r>
            <w:r w:rsidR="00F12B5B">
              <w:rPr>
                <w:noProof/>
                <w:webHidden/>
              </w:rPr>
              <w:fldChar w:fldCharType="end"/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4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№8</w:t>
            </w:r>
            <w:r w:rsidR="00170C03">
              <w:rPr>
                <w:noProof/>
                <w:webHidden/>
              </w:rPr>
              <w:tab/>
            </w:r>
            <w:r w:rsidR="006C3F9A">
              <w:rPr>
                <w:noProof/>
                <w:webHidden/>
              </w:rPr>
              <w:t>24</w:t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5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№9</w:t>
            </w:r>
            <w:r w:rsidR="00170C03">
              <w:rPr>
                <w:noProof/>
                <w:webHidden/>
              </w:rPr>
              <w:tab/>
            </w:r>
            <w:r w:rsidR="00F12B5B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_Toc474769015 \h </w:instrText>
            </w:r>
            <w:r w:rsidR="00F12B5B">
              <w:rPr>
                <w:noProof/>
                <w:webHidden/>
              </w:rPr>
            </w:r>
            <w:r w:rsidR="00F12B5B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2</w:t>
            </w:r>
            <w:r w:rsidR="006C3F9A">
              <w:rPr>
                <w:noProof/>
                <w:webHidden/>
              </w:rPr>
              <w:t>6</w:t>
            </w:r>
            <w:r w:rsidR="00F12B5B">
              <w:rPr>
                <w:noProof/>
                <w:webHidden/>
              </w:rPr>
              <w:fldChar w:fldCharType="end"/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6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ПРИМЕРЫ РЕШЕНИЯ ЗАДАЧ ДЛЯ ПОДГОТОВКИ К КОНТРОЛЬНОЙ РАБОТЕ ПО РАЗДЕЛУ 4.</w:t>
            </w:r>
            <w:r w:rsidR="00170C03">
              <w:rPr>
                <w:noProof/>
                <w:webHidden/>
              </w:rPr>
              <w:tab/>
            </w:r>
            <w:r w:rsidR="00F12B5B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_Toc474769016 \h </w:instrText>
            </w:r>
            <w:r w:rsidR="00F12B5B">
              <w:rPr>
                <w:noProof/>
                <w:webHidden/>
              </w:rPr>
            </w:r>
            <w:r w:rsidR="00F12B5B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2</w:t>
            </w:r>
            <w:r w:rsidR="006C3F9A">
              <w:rPr>
                <w:noProof/>
                <w:webHidden/>
              </w:rPr>
              <w:t>7</w:t>
            </w:r>
            <w:r w:rsidR="00F12B5B">
              <w:rPr>
                <w:noProof/>
                <w:webHidden/>
              </w:rPr>
              <w:fldChar w:fldCharType="end"/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7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№10</w:t>
            </w:r>
            <w:r w:rsidR="00170C03">
              <w:rPr>
                <w:noProof/>
                <w:webHidden/>
              </w:rPr>
              <w:tab/>
            </w:r>
            <w:r w:rsidR="00F12B5B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_Toc474769017 \h </w:instrText>
            </w:r>
            <w:r w:rsidR="00F12B5B">
              <w:rPr>
                <w:noProof/>
                <w:webHidden/>
              </w:rPr>
            </w:r>
            <w:r w:rsidR="00F12B5B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2</w:t>
            </w:r>
            <w:r w:rsidR="006C3F9A">
              <w:rPr>
                <w:noProof/>
                <w:webHidden/>
              </w:rPr>
              <w:t>9</w:t>
            </w:r>
            <w:r w:rsidR="00F12B5B">
              <w:rPr>
                <w:noProof/>
                <w:webHidden/>
              </w:rPr>
              <w:fldChar w:fldCharType="end"/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8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по теме №11</w:t>
            </w:r>
            <w:r w:rsidR="00170C03">
              <w:rPr>
                <w:noProof/>
                <w:webHidden/>
              </w:rPr>
              <w:tab/>
            </w:r>
            <w:r w:rsidR="006C3F9A">
              <w:rPr>
                <w:noProof/>
                <w:webHidden/>
              </w:rPr>
              <w:t>31</w:t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9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№12</w:t>
            </w:r>
            <w:r w:rsidR="00170C03">
              <w:rPr>
                <w:noProof/>
                <w:webHidden/>
              </w:rPr>
              <w:tab/>
            </w:r>
            <w:r w:rsidR="006C3F9A">
              <w:rPr>
                <w:noProof/>
                <w:webHidden/>
              </w:rPr>
              <w:t>32</w:t>
            </w:r>
          </w:hyperlink>
        </w:p>
        <w:p w:rsidR="00170C03" w:rsidRDefault="00574E60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20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ПРИМЕРЫ РЕШЕНИЯ ЗАДАЧ ДЛЯ ПОДГОТОВКИ К КОНТРОЛЬНОЙ РАБОТЕ ПО РАЗДЕЛУ 5.</w:t>
            </w:r>
            <w:r w:rsidR="00170C03">
              <w:rPr>
                <w:noProof/>
                <w:webHidden/>
              </w:rPr>
              <w:tab/>
            </w:r>
            <w:r w:rsidR="006C3F9A">
              <w:rPr>
                <w:noProof/>
                <w:webHidden/>
              </w:rPr>
              <w:t>33</w:t>
            </w:r>
          </w:hyperlink>
        </w:p>
        <w:p w:rsidR="00B8064F" w:rsidRDefault="00F12B5B">
          <w:r>
            <w:fldChar w:fldCharType="end"/>
          </w:r>
          <w:r w:rsidR="00B770AC">
            <w:t>ПРИЛОЖЕНИЕ       Распределение  часов на самостоятельную работу</w:t>
          </w:r>
        </w:p>
      </w:sdtContent>
    </w:sdt>
    <w:p w:rsidR="00941A98" w:rsidRPr="006E3937" w:rsidRDefault="00941A98" w:rsidP="00941A98">
      <w:pPr>
        <w:pStyle w:val="1"/>
        <w:jc w:val="center"/>
        <w:rPr>
          <w:rFonts w:ascii="Times New Roman" w:hAnsi="Times New Roman"/>
          <w:color w:val="auto"/>
        </w:rPr>
      </w:pPr>
      <w:r>
        <w:br w:type="page"/>
      </w:r>
      <w:bookmarkStart w:id="1" w:name="_Toc440878306"/>
      <w:bookmarkStart w:id="2" w:name="_Toc474769004"/>
      <w:r w:rsidRPr="006E3937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1"/>
      <w:bookmarkEnd w:id="2"/>
    </w:p>
    <w:p w:rsidR="000D32ED" w:rsidRPr="000D32ED" w:rsidRDefault="00941A98" w:rsidP="000D32ED">
      <w:pPr>
        <w:tabs>
          <w:tab w:val="left" w:pos="142"/>
        </w:tabs>
        <w:jc w:val="both"/>
        <w:rPr>
          <w:sz w:val="28"/>
          <w:u w:val="single"/>
        </w:rPr>
      </w:pPr>
      <w:r>
        <w:rPr>
          <w:sz w:val="28"/>
          <w:szCs w:val="28"/>
        </w:rPr>
        <w:tab/>
      </w:r>
      <w:r w:rsidRPr="00CA2763">
        <w:rPr>
          <w:sz w:val="28"/>
          <w:szCs w:val="28"/>
        </w:rPr>
        <w:t xml:space="preserve">Данные методические рекомендации направлены на реализацию самостоятельной работы по </w:t>
      </w:r>
      <w:r>
        <w:rPr>
          <w:sz w:val="28"/>
          <w:szCs w:val="28"/>
        </w:rPr>
        <w:t xml:space="preserve">учебной дисциплине </w:t>
      </w:r>
      <w:r w:rsidR="000D32ED" w:rsidRPr="000D32ED">
        <w:rPr>
          <w:rFonts w:eastAsia="Calibri"/>
          <w:sz w:val="28"/>
          <w:szCs w:val="28"/>
          <w:lang w:eastAsia="en-US"/>
        </w:rPr>
        <w:t>ОП.11</w:t>
      </w:r>
      <w:r>
        <w:rPr>
          <w:sz w:val="28"/>
          <w:szCs w:val="28"/>
        </w:rPr>
        <w:t xml:space="preserve"> «Экономика о</w:t>
      </w:r>
      <w:r w:rsidR="000D32ED">
        <w:rPr>
          <w:sz w:val="28"/>
          <w:szCs w:val="28"/>
        </w:rPr>
        <w:t>трасли</w:t>
      </w:r>
      <w:r>
        <w:rPr>
          <w:sz w:val="28"/>
          <w:szCs w:val="28"/>
        </w:rPr>
        <w:t xml:space="preserve">» для студентов, обучающихся по специальности </w:t>
      </w:r>
      <w:r w:rsidR="000D32ED" w:rsidRPr="000D32ED">
        <w:rPr>
          <w:spacing w:val="-12"/>
          <w:kern w:val="1"/>
          <w:sz w:val="28"/>
          <w:szCs w:val="28"/>
          <w:lang w:bidi="hi-IN"/>
        </w:rPr>
        <w:t>09.02.0</w:t>
      </w:r>
      <w:r w:rsidR="006921B9">
        <w:rPr>
          <w:spacing w:val="-12"/>
          <w:kern w:val="1"/>
          <w:sz w:val="28"/>
          <w:szCs w:val="28"/>
          <w:lang w:bidi="hi-IN"/>
        </w:rPr>
        <w:t>4</w:t>
      </w:r>
      <w:r w:rsidR="000D32ED" w:rsidRPr="000D32ED">
        <w:rPr>
          <w:spacing w:val="-12"/>
          <w:kern w:val="1"/>
          <w:sz w:val="28"/>
          <w:szCs w:val="28"/>
          <w:lang w:bidi="hi-IN"/>
        </w:rPr>
        <w:t xml:space="preserve">  </w:t>
      </w:r>
      <w:r w:rsidR="000D32ED">
        <w:rPr>
          <w:spacing w:val="-12"/>
          <w:kern w:val="1"/>
          <w:sz w:val="28"/>
          <w:szCs w:val="28"/>
          <w:lang w:bidi="hi-IN"/>
        </w:rPr>
        <w:t>«</w:t>
      </w:r>
      <w:r w:rsidR="000D32ED" w:rsidRPr="000D32ED">
        <w:rPr>
          <w:spacing w:val="-12"/>
          <w:kern w:val="1"/>
          <w:sz w:val="28"/>
          <w:szCs w:val="28"/>
          <w:lang w:bidi="hi-IN"/>
        </w:rPr>
        <w:t xml:space="preserve">Информационные системы </w:t>
      </w:r>
      <w:r w:rsidR="006921B9">
        <w:rPr>
          <w:spacing w:val="-12"/>
          <w:kern w:val="1"/>
          <w:sz w:val="28"/>
          <w:szCs w:val="28"/>
          <w:lang w:bidi="hi-IN"/>
        </w:rPr>
        <w:t>(по  отраслям)</w:t>
      </w:r>
      <w:r w:rsidR="000D32ED">
        <w:rPr>
          <w:spacing w:val="-12"/>
          <w:kern w:val="1"/>
          <w:sz w:val="28"/>
          <w:szCs w:val="28"/>
          <w:lang w:bidi="hi-IN"/>
        </w:rPr>
        <w:t>».</w:t>
      </w:r>
    </w:p>
    <w:p w:rsidR="00941A98" w:rsidRPr="00CA2763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 xml:space="preserve">Самостоятельная работа студента является одним из основных методов приобретения и углубления знаний, познания </w:t>
      </w:r>
      <w:r>
        <w:rPr>
          <w:sz w:val="28"/>
          <w:szCs w:val="28"/>
        </w:rPr>
        <w:t>социально-экономических  явлений и процессов</w:t>
      </w:r>
      <w:r w:rsidRPr="00CA2763">
        <w:rPr>
          <w:sz w:val="28"/>
          <w:szCs w:val="28"/>
        </w:rPr>
        <w:t>.</w:t>
      </w:r>
    </w:p>
    <w:p w:rsidR="00941A98" w:rsidRPr="00CA2763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>Главной задачей самостоятельной работы является развитие общих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941A98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</w:t>
      </w:r>
      <w:r>
        <w:rPr>
          <w:sz w:val="28"/>
          <w:szCs w:val="28"/>
        </w:rPr>
        <w:t>отовки</w:t>
      </w:r>
      <w:r w:rsidRPr="00CA2763">
        <w:rPr>
          <w:sz w:val="28"/>
          <w:szCs w:val="28"/>
        </w:rPr>
        <w:t xml:space="preserve"> устных и письменных сообщений, докладов, рефератов, выполнения практических ситуационных заданий. </w:t>
      </w:r>
    </w:p>
    <w:p w:rsidR="00941A98" w:rsidRDefault="00941A98" w:rsidP="00941A9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2763">
        <w:rPr>
          <w:color w:val="000000"/>
          <w:sz w:val="28"/>
          <w:szCs w:val="28"/>
          <w:shd w:val="clear" w:color="auto" w:fill="FFFFFF"/>
        </w:rPr>
        <w:t xml:space="preserve">Методические рекомендации по  выполнению самостоятельной внеаудиторной работы разработаны в соответствии с программой  </w:t>
      </w:r>
      <w:r w:rsidR="00EE1200">
        <w:rPr>
          <w:color w:val="000000"/>
          <w:sz w:val="28"/>
          <w:szCs w:val="28"/>
          <w:shd w:val="clear" w:color="auto" w:fill="FFFFFF"/>
        </w:rPr>
        <w:t>ОП.1</w:t>
      </w:r>
      <w:r w:rsidR="000D32ED">
        <w:rPr>
          <w:color w:val="000000"/>
          <w:sz w:val="28"/>
          <w:szCs w:val="28"/>
          <w:shd w:val="clear" w:color="auto" w:fill="FFFFFF"/>
        </w:rPr>
        <w:t>1</w:t>
      </w:r>
      <w:r w:rsidR="00EE1200">
        <w:rPr>
          <w:color w:val="000000"/>
          <w:sz w:val="28"/>
          <w:szCs w:val="28"/>
          <w:shd w:val="clear" w:color="auto" w:fill="FFFFFF"/>
        </w:rPr>
        <w:t xml:space="preserve"> «Экономика о</w:t>
      </w:r>
      <w:r w:rsidR="000D32ED">
        <w:rPr>
          <w:color w:val="000000"/>
          <w:sz w:val="28"/>
          <w:szCs w:val="28"/>
          <w:shd w:val="clear" w:color="auto" w:fill="FFFFFF"/>
        </w:rPr>
        <w:t>трасли</w:t>
      </w:r>
      <w:r w:rsidR="00EE1200">
        <w:rPr>
          <w:color w:val="000000"/>
          <w:sz w:val="28"/>
          <w:szCs w:val="28"/>
          <w:shd w:val="clear" w:color="auto" w:fill="FFFFFF"/>
        </w:rPr>
        <w:t>»</w:t>
      </w:r>
      <w:r w:rsidR="000D32E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E1200">
        <w:rPr>
          <w:color w:val="000000"/>
          <w:sz w:val="28"/>
          <w:szCs w:val="28"/>
          <w:shd w:val="clear" w:color="auto" w:fill="FFFFFF"/>
        </w:rPr>
        <w:t xml:space="preserve">относящейся </w:t>
      </w:r>
      <w:r w:rsidRPr="00A0304D">
        <w:rPr>
          <w:sz w:val="28"/>
          <w:szCs w:val="28"/>
        </w:rPr>
        <w:t>к дисциплинам</w:t>
      </w:r>
      <w:r w:rsidRPr="00A0304D">
        <w:rPr>
          <w:i/>
          <w:sz w:val="28"/>
          <w:szCs w:val="28"/>
        </w:rPr>
        <w:t xml:space="preserve"> </w:t>
      </w:r>
      <w:r w:rsidRPr="00A0304D">
        <w:rPr>
          <w:sz w:val="28"/>
          <w:szCs w:val="28"/>
        </w:rPr>
        <w:t xml:space="preserve"> </w:t>
      </w:r>
      <w:r w:rsidRPr="00A0304D">
        <w:rPr>
          <w:rFonts w:eastAsia="BatangChe"/>
          <w:sz w:val="28"/>
          <w:szCs w:val="28"/>
        </w:rPr>
        <w:t>о</w:t>
      </w:r>
      <w:r w:rsidRPr="00A0304D">
        <w:rPr>
          <w:rFonts w:eastAsia="BatangChe"/>
          <w:spacing w:val="-2"/>
          <w:sz w:val="28"/>
          <w:szCs w:val="28"/>
        </w:rPr>
        <w:t>б</w:t>
      </w:r>
      <w:r w:rsidRPr="00A0304D">
        <w:rPr>
          <w:rFonts w:eastAsia="BatangChe"/>
          <w:sz w:val="28"/>
          <w:szCs w:val="28"/>
        </w:rPr>
        <w:t>ще</w:t>
      </w:r>
      <w:r w:rsidR="00EE1200">
        <w:rPr>
          <w:rFonts w:eastAsia="BatangChe"/>
          <w:sz w:val="28"/>
          <w:szCs w:val="28"/>
        </w:rPr>
        <w:t xml:space="preserve">профессионального </w:t>
      </w:r>
      <w:r w:rsidRPr="00A0304D">
        <w:rPr>
          <w:rFonts w:eastAsia="BatangChe"/>
          <w:spacing w:val="35"/>
          <w:sz w:val="28"/>
          <w:szCs w:val="28"/>
        </w:rPr>
        <w:t xml:space="preserve"> </w:t>
      </w:r>
      <w:r w:rsidRPr="00A0304D">
        <w:rPr>
          <w:rFonts w:eastAsia="BatangChe"/>
          <w:sz w:val="28"/>
          <w:szCs w:val="28"/>
        </w:rPr>
        <w:t>цикла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41A98" w:rsidRDefault="00941A98" w:rsidP="00941A98">
      <w:pPr>
        <w:ind w:firstLine="709"/>
        <w:jc w:val="both"/>
        <w:rPr>
          <w:sz w:val="28"/>
          <w:szCs w:val="28"/>
        </w:rPr>
      </w:pPr>
      <w:r w:rsidRPr="00AD1149">
        <w:rPr>
          <w:sz w:val="28"/>
          <w:szCs w:val="28"/>
        </w:rPr>
        <w:t>При ре</w:t>
      </w:r>
      <w:r>
        <w:rPr>
          <w:sz w:val="28"/>
          <w:szCs w:val="28"/>
        </w:rPr>
        <w:t>ализации программы у студентов</w:t>
      </w:r>
      <w:r w:rsidRPr="00AD1149">
        <w:rPr>
          <w:sz w:val="28"/>
          <w:szCs w:val="28"/>
        </w:rPr>
        <w:t xml:space="preserve"> формируются компетенции: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784"/>
      </w:tblGrid>
      <w:tr w:rsidR="00C04E6A" w:rsidRPr="00C04E6A" w:rsidTr="00F61840">
        <w:tc>
          <w:tcPr>
            <w:tcW w:w="817" w:type="dxa"/>
          </w:tcPr>
          <w:p w:rsidR="00C04E6A" w:rsidRPr="00C04E6A" w:rsidRDefault="00C04E6A" w:rsidP="00C04E6A">
            <w:pPr>
              <w:jc w:val="center"/>
              <w:rPr>
                <w:b/>
              </w:rPr>
            </w:pPr>
            <w:r w:rsidRPr="00C04E6A">
              <w:rPr>
                <w:b/>
              </w:rPr>
              <w:t>ОК</w:t>
            </w:r>
          </w:p>
        </w:tc>
        <w:tc>
          <w:tcPr>
            <w:tcW w:w="3969" w:type="dxa"/>
          </w:tcPr>
          <w:p w:rsidR="00C04E6A" w:rsidRPr="00C04E6A" w:rsidRDefault="00C04E6A" w:rsidP="00C04E6A">
            <w:pPr>
              <w:jc w:val="center"/>
              <w:rPr>
                <w:b/>
              </w:rPr>
            </w:pPr>
            <w:r w:rsidRPr="00C04E6A">
              <w:rPr>
                <w:b/>
              </w:rPr>
              <w:t>Наименование</w:t>
            </w:r>
          </w:p>
        </w:tc>
        <w:tc>
          <w:tcPr>
            <w:tcW w:w="4784" w:type="dxa"/>
          </w:tcPr>
          <w:p w:rsidR="00C04E6A" w:rsidRPr="00C04E6A" w:rsidRDefault="00C04E6A" w:rsidP="00C04E6A">
            <w:pPr>
              <w:jc w:val="center"/>
              <w:rPr>
                <w:b/>
              </w:rPr>
            </w:pPr>
            <w:r w:rsidRPr="00C04E6A">
              <w:rPr>
                <w:b/>
              </w:rPr>
              <w:t>Показатели оценки результата</w:t>
            </w:r>
          </w:p>
        </w:tc>
      </w:tr>
      <w:tr w:rsidR="00C04E6A" w:rsidRPr="00C04E6A" w:rsidTr="00F61840">
        <w:tc>
          <w:tcPr>
            <w:tcW w:w="817" w:type="dxa"/>
          </w:tcPr>
          <w:p w:rsidR="00C04E6A" w:rsidRPr="00C04E6A" w:rsidRDefault="00C04E6A" w:rsidP="006921B9">
            <w:r w:rsidRPr="00C04E6A">
              <w:t>ОК</w:t>
            </w:r>
            <w:proofErr w:type="gramStart"/>
            <w:r w:rsidR="006921B9">
              <w:t>2</w:t>
            </w:r>
            <w:proofErr w:type="gramEnd"/>
          </w:p>
        </w:tc>
        <w:tc>
          <w:tcPr>
            <w:tcW w:w="3969" w:type="dxa"/>
          </w:tcPr>
          <w:p w:rsidR="006921B9" w:rsidRPr="00430FD4" w:rsidRDefault="006921B9" w:rsidP="006921B9">
            <w:r w:rsidRPr="00430FD4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04E6A" w:rsidRPr="00C04E6A" w:rsidRDefault="00C04E6A" w:rsidP="00C04E6A">
            <w:r w:rsidRPr="00C04E6A">
              <w:t>контекстам.</w:t>
            </w:r>
          </w:p>
        </w:tc>
        <w:tc>
          <w:tcPr>
            <w:tcW w:w="4784" w:type="dxa"/>
          </w:tcPr>
          <w:p w:rsidR="00C04E6A" w:rsidRPr="00C04E6A" w:rsidRDefault="00C04E6A" w:rsidP="00C04E6A">
            <w:r w:rsidRPr="00C04E6A">
              <w:t>- определение цели и порядка работы;</w:t>
            </w:r>
          </w:p>
          <w:p w:rsidR="00C04E6A" w:rsidRPr="00C04E6A" w:rsidRDefault="00C04E6A" w:rsidP="00C04E6A">
            <w:r w:rsidRPr="00C04E6A">
              <w:t>- определение способов достижения цели, выполнения задач;</w:t>
            </w:r>
          </w:p>
          <w:p w:rsidR="00C04E6A" w:rsidRPr="00C04E6A" w:rsidRDefault="00C04E6A" w:rsidP="00C04E6A">
            <w:r w:rsidRPr="00C04E6A">
              <w:t>- использование в работе полученных ранее знаний и умений;</w:t>
            </w:r>
          </w:p>
          <w:p w:rsidR="00C04E6A" w:rsidRPr="00C04E6A" w:rsidRDefault="00C04E6A" w:rsidP="00C04E6A">
            <w:r w:rsidRPr="00C04E6A">
              <w:t>- рациональное распределение времени при выполнении работ.</w:t>
            </w:r>
          </w:p>
        </w:tc>
      </w:tr>
      <w:tr w:rsidR="00C04E6A" w:rsidRPr="00C04E6A" w:rsidTr="00F61840">
        <w:tc>
          <w:tcPr>
            <w:tcW w:w="817" w:type="dxa"/>
          </w:tcPr>
          <w:p w:rsidR="00C04E6A" w:rsidRPr="00C04E6A" w:rsidRDefault="00C04E6A" w:rsidP="006921B9">
            <w:r w:rsidRPr="00C04E6A">
              <w:t>ОК</w:t>
            </w:r>
            <w:proofErr w:type="gramStart"/>
            <w:r w:rsidR="006921B9">
              <w:t>4</w:t>
            </w:r>
            <w:proofErr w:type="gramEnd"/>
          </w:p>
        </w:tc>
        <w:tc>
          <w:tcPr>
            <w:tcW w:w="3969" w:type="dxa"/>
          </w:tcPr>
          <w:p w:rsidR="006921B9" w:rsidRPr="00175AD9" w:rsidRDefault="006921B9" w:rsidP="006921B9">
            <w:pPr>
              <w:keepNext/>
              <w:ind w:left="419"/>
              <w:outlineLvl w:val="3"/>
              <w:rPr>
                <w:bCs/>
              </w:rPr>
            </w:pPr>
            <w:r w:rsidRPr="00175AD9">
              <w:rPr>
                <w:bCs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04E6A" w:rsidRPr="00C04E6A" w:rsidRDefault="00C04E6A" w:rsidP="00C04E6A"/>
        </w:tc>
        <w:tc>
          <w:tcPr>
            <w:tcW w:w="4784" w:type="dxa"/>
          </w:tcPr>
          <w:p w:rsidR="00C04E6A" w:rsidRPr="00C04E6A" w:rsidRDefault="00C04E6A" w:rsidP="00C04E6A">
            <w:r w:rsidRPr="00C04E6A">
              <w:t>- нахождение и использование необходимых нормативных источников для решения конкретных экономических задач;</w:t>
            </w:r>
          </w:p>
          <w:p w:rsidR="00C04E6A" w:rsidRPr="00C04E6A" w:rsidRDefault="00C04E6A" w:rsidP="00C04E6A">
            <w:r w:rsidRPr="00C04E6A">
              <w:t>- толкование и анализ правовых норм при решении практических ситуаций,</w:t>
            </w:r>
          </w:p>
          <w:p w:rsidR="00C04E6A" w:rsidRPr="00C04E6A" w:rsidRDefault="00C04E6A" w:rsidP="00C04E6A">
            <w:r w:rsidRPr="00C04E6A">
              <w:t xml:space="preserve">- сбор и анализ информации при выполнении творческих работ, НИР </w:t>
            </w:r>
          </w:p>
        </w:tc>
      </w:tr>
      <w:tr w:rsidR="00C04E6A" w:rsidRPr="00C04E6A" w:rsidTr="00F61840">
        <w:trPr>
          <w:trHeight w:val="1139"/>
        </w:trPr>
        <w:tc>
          <w:tcPr>
            <w:tcW w:w="817" w:type="dxa"/>
          </w:tcPr>
          <w:p w:rsidR="00C04E6A" w:rsidRPr="00C04E6A" w:rsidRDefault="00C04E6A" w:rsidP="006921B9">
            <w:r w:rsidRPr="00C04E6A">
              <w:rPr>
                <w:shd w:val="clear" w:color="auto" w:fill="FFFFFF"/>
              </w:rPr>
              <w:t xml:space="preserve">ОК </w:t>
            </w:r>
            <w:r w:rsidR="006921B9">
              <w:rPr>
                <w:shd w:val="clear" w:color="auto" w:fill="FFFFFF"/>
              </w:rPr>
              <w:t>6</w:t>
            </w:r>
          </w:p>
        </w:tc>
        <w:tc>
          <w:tcPr>
            <w:tcW w:w="3969" w:type="dxa"/>
          </w:tcPr>
          <w:p w:rsidR="00616CAF" w:rsidRDefault="00C04E6A" w:rsidP="006D42F4">
            <w:pPr>
              <w:rPr>
                <w:shd w:val="clear" w:color="auto" w:fill="FFFFFF"/>
              </w:rPr>
            </w:pPr>
            <w:r w:rsidRPr="00C04E6A">
              <w:rPr>
                <w:shd w:val="clear" w:color="auto" w:fill="FFFFFF"/>
              </w:rPr>
              <w:t xml:space="preserve"> </w:t>
            </w:r>
          </w:p>
          <w:p w:rsidR="00C04E6A" w:rsidRPr="00C04E6A" w:rsidRDefault="006D42F4" w:rsidP="006D42F4">
            <w:r w:rsidRPr="00FF3DDE">
              <w:rPr>
                <w:bCs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C04E6A">
              <w:rPr>
                <w:shd w:val="clear" w:color="auto" w:fill="FFFFFF"/>
              </w:rPr>
              <w:t xml:space="preserve"> </w:t>
            </w:r>
          </w:p>
        </w:tc>
        <w:tc>
          <w:tcPr>
            <w:tcW w:w="4784" w:type="dxa"/>
          </w:tcPr>
          <w:p w:rsidR="00616CAF" w:rsidRDefault="00616CAF" w:rsidP="006D42F4"/>
          <w:p w:rsidR="006D42F4" w:rsidRPr="00C04E6A" w:rsidRDefault="006D42F4" w:rsidP="006D42F4">
            <w:r w:rsidRPr="00C04E6A">
              <w:t>- выполнение обязанностей в соответствии с распределением групповой деятельности;</w:t>
            </w:r>
          </w:p>
          <w:p w:rsidR="006D42F4" w:rsidRPr="00C04E6A" w:rsidRDefault="006D42F4" w:rsidP="006D42F4">
            <w:r w:rsidRPr="00C04E6A">
              <w:t>- терпимость к другим мнениям и позициям;</w:t>
            </w:r>
          </w:p>
          <w:p w:rsidR="006D42F4" w:rsidRPr="00C04E6A" w:rsidRDefault="006D42F4" w:rsidP="006D42F4">
            <w:r w:rsidRPr="00C04E6A">
              <w:t>- оказание помощи участникам команды;</w:t>
            </w:r>
          </w:p>
          <w:p w:rsidR="006D42F4" w:rsidRPr="00C04E6A" w:rsidRDefault="006D42F4" w:rsidP="006D42F4">
            <w:r w:rsidRPr="00C04E6A">
              <w:t>- нахождение продуктивных способов реагирования в конфликтных ситуациях;</w:t>
            </w:r>
          </w:p>
          <w:p w:rsidR="00C04E6A" w:rsidRPr="00C04E6A" w:rsidRDefault="006D42F4" w:rsidP="006D42F4">
            <w:r w:rsidRPr="00C04E6A">
              <w:t xml:space="preserve">- подготовка и работа над совместными творческими проектами (в том числе с </w:t>
            </w:r>
            <w:r w:rsidRPr="00C04E6A">
              <w:lastRenderedPageBreak/>
              <w:t>презентацией)</w:t>
            </w:r>
            <w:r w:rsidR="00C04E6A" w:rsidRPr="00C04E6A">
              <w:t xml:space="preserve"> </w:t>
            </w:r>
          </w:p>
          <w:p w:rsidR="00C04E6A" w:rsidRPr="00C04E6A" w:rsidRDefault="00C04E6A" w:rsidP="00C04E6A"/>
        </w:tc>
      </w:tr>
    </w:tbl>
    <w:p w:rsidR="00C04E6A" w:rsidRPr="00C04E6A" w:rsidRDefault="00C04E6A" w:rsidP="00C04E6A">
      <w:pPr>
        <w:ind w:firstLine="708"/>
      </w:pPr>
    </w:p>
    <w:p w:rsidR="00C04E6A" w:rsidRPr="00C04E6A" w:rsidRDefault="00B15BE6" w:rsidP="00B15BE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4E6A" w:rsidRPr="00C04E6A">
        <w:rPr>
          <w:sz w:val="28"/>
          <w:szCs w:val="28"/>
        </w:rPr>
        <w:t>В результате аттестации по учебной дисциплине осуществляется комплексная проверка следующих профессиональных компетенций:</w:t>
      </w:r>
    </w:p>
    <w:p w:rsidR="00616CAF" w:rsidRDefault="00C04E6A" w:rsidP="00C04E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E6A">
        <w:rPr>
          <w:sz w:val="28"/>
          <w:szCs w:val="28"/>
        </w:rPr>
        <w:t>ПК</w:t>
      </w:r>
      <w:proofErr w:type="gramStart"/>
      <w:r w:rsidR="00616CAF">
        <w:rPr>
          <w:sz w:val="28"/>
          <w:szCs w:val="28"/>
        </w:rPr>
        <w:t>1</w:t>
      </w:r>
      <w:proofErr w:type="gramEnd"/>
      <w:r w:rsidRPr="00C04E6A">
        <w:rPr>
          <w:sz w:val="28"/>
          <w:szCs w:val="28"/>
        </w:rPr>
        <w:t>.1.</w:t>
      </w:r>
      <w:r w:rsidR="00616CAF" w:rsidRPr="006A4399">
        <w:rPr>
          <w:sz w:val="28"/>
          <w:szCs w:val="28"/>
        </w:rPr>
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</w:r>
      <w:r w:rsidR="00616CAF">
        <w:rPr>
          <w:sz w:val="28"/>
          <w:szCs w:val="28"/>
        </w:rPr>
        <w:t>.</w:t>
      </w:r>
    </w:p>
    <w:p w:rsidR="00616CAF" w:rsidRPr="007362F9" w:rsidRDefault="00616CAF" w:rsidP="00616C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C04E6A" w:rsidRPr="00C04E6A">
        <w:rPr>
          <w:sz w:val="28"/>
          <w:szCs w:val="28"/>
        </w:rPr>
        <w:t>ПК</w:t>
      </w:r>
      <w:proofErr w:type="gramStart"/>
      <w:r>
        <w:rPr>
          <w:sz w:val="28"/>
          <w:szCs w:val="28"/>
        </w:rPr>
        <w:t>1</w:t>
      </w:r>
      <w:proofErr w:type="gramEnd"/>
      <w:r w:rsidR="00C04E6A" w:rsidRPr="00C04E6A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C04E6A" w:rsidRPr="00C04E6A">
        <w:rPr>
          <w:sz w:val="28"/>
          <w:szCs w:val="28"/>
        </w:rPr>
        <w:t xml:space="preserve">. </w:t>
      </w:r>
      <w:r w:rsidRPr="007362F9">
        <w:rPr>
          <w:sz w:val="28"/>
          <w:szCs w:val="28"/>
        </w:rPr>
        <w:t>Участвовать в оценке качества и экономической эффективности информационной системы.</w:t>
      </w:r>
      <w:r w:rsidRPr="007362F9">
        <w:rPr>
          <w:rFonts w:eastAsia="Calibri"/>
          <w:sz w:val="28"/>
          <w:szCs w:val="28"/>
          <w:lang w:eastAsia="en-US"/>
        </w:rPr>
        <w:t xml:space="preserve"> </w:t>
      </w:r>
    </w:p>
    <w:p w:rsidR="00C04E6A" w:rsidRPr="00C04E6A" w:rsidRDefault="00C04E6A" w:rsidP="00C04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E6A">
        <w:rPr>
          <w:b/>
          <w:bCs/>
          <w:sz w:val="28"/>
          <w:szCs w:val="28"/>
        </w:rPr>
        <w:t xml:space="preserve">       </w:t>
      </w:r>
      <w:r w:rsidRPr="00C04E6A">
        <w:rPr>
          <w:sz w:val="28"/>
          <w:szCs w:val="28"/>
        </w:rPr>
        <w:t>В результате контроля и оценки по учебной дисциплине осуществляется комплексная проверка следующих умений:</w:t>
      </w:r>
    </w:p>
    <w:p w:rsidR="00C04E6A" w:rsidRPr="00C04E6A" w:rsidRDefault="00C04E6A" w:rsidP="00C04E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04E6A">
        <w:rPr>
          <w:b/>
          <w:bCs/>
          <w:sz w:val="28"/>
          <w:szCs w:val="28"/>
        </w:rPr>
        <w:t>уметь:</w:t>
      </w:r>
    </w:p>
    <w:p w:rsidR="00C04E6A" w:rsidRPr="00C04E6A" w:rsidRDefault="00C04E6A" w:rsidP="00C04E6A">
      <w:pPr>
        <w:ind w:right="-295"/>
        <w:jc w:val="both"/>
        <w:rPr>
          <w:rFonts w:eastAsia="Calibri"/>
          <w:sz w:val="28"/>
          <w:szCs w:val="28"/>
        </w:rPr>
      </w:pPr>
      <w:r w:rsidRPr="00C04E6A">
        <w:rPr>
          <w:sz w:val="28"/>
          <w:szCs w:val="28"/>
        </w:rPr>
        <w:t xml:space="preserve">У.1 - </w:t>
      </w:r>
      <w:r w:rsidRPr="00C04E6A">
        <w:rPr>
          <w:rFonts w:eastAsia="Calibri"/>
          <w:sz w:val="28"/>
          <w:szCs w:val="28"/>
        </w:rPr>
        <w:t>определять  организационно-правовые формы  организаций;</w:t>
      </w:r>
    </w:p>
    <w:p w:rsidR="00C04E6A" w:rsidRPr="00C04E6A" w:rsidRDefault="00C04E6A" w:rsidP="00C04E6A">
      <w:pPr>
        <w:ind w:right="-295"/>
        <w:jc w:val="both"/>
        <w:rPr>
          <w:rFonts w:eastAsia="Calibri"/>
          <w:sz w:val="28"/>
          <w:szCs w:val="28"/>
        </w:rPr>
      </w:pPr>
      <w:r w:rsidRPr="00C04E6A">
        <w:rPr>
          <w:rFonts w:eastAsia="Calibri"/>
          <w:bCs/>
          <w:sz w:val="28"/>
          <w:szCs w:val="28"/>
        </w:rPr>
        <w:t>У.2 - определять состав  материальных, трудовых и финансовых ресурсов организации</w:t>
      </w:r>
      <w:r w:rsidRPr="00C04E6A">
        <w:rPr>
          <w:rFonts w:eastAsia="Calibri"/>
          <w:sz w:val="28"/>
          <w:szCs w:val="28"/>
        </w:rPr>
        <w:t xml:space="preserve">; </w:t>
      </w:r>
    </w:p>
    <w:p w:rsidR="00C04E6A" w:rsidRPr="00C04E6A" w:rsidRDefault="00C04E6A" w:rsidP="00C04E6A">
      <w:pPr>
        <w:ind w:right="-295"/>
        <w:jc w:val="both"/>
        <w:rPr>
          <w:rFonts w:eastAsia="Calibri"/>
          <w:sz w:val="28"/>
          <w:szCs w:val="28"/>
        </w:rPr>
      </w:pPr>
      <w:r w:rsidRPr="00C04E6A">
        <w:rPr>
          <w:rFonts w:eastAsia="Calibri"/>
          <w:sz w:val="28"/>
          <w:szCs w:val="28"/>
        </w:rPr>
        <w:t>У.3- рассчитывать  по принятой методологии  технико-экономические показатели организации;</w:t>
      </w:r>
    </w:p>
    <w:p w:rsidR="00C04E6A" w:rsidRPr="00C04E6A" w:rsidRDefault="00C04E6A" w:rsidP="00C04E6A">
      <w:pPr>
        <w:ind w:right="-295"/>
        <w:jc w:val="both"/>
        <w:rPr>
          <w:rFonts w:eastAsia="Calibri"/>
          <w:sz w:val="28"/>
          <w:szCs w:val="28"/>
        </w:rPr>
      </w:pPr>
      <w:r w:rsidRPr="00C04E6A">
        <w:rPr>
          <w:rFonts w:eastAsia="Calibri"/>
          <w:sz w:val="28"/>
          <w:szCs w:val="28"/>
        </w:rPr>
        <w:t>У.4 - планировать  деятельность организации;</w:t>
      </w:r>
    </w:p>
    <w:p w:rsidR="00C04E6A" w:rsidRPr="00C04E6A" w:rsidRDefault="00C04E6A" w:rsidP="00B15BE6">
      <w:pPr>
        <w:shd w:val="clear" w:color="auto" w:fill="FFFFFF"/>
        <w:ind w:right="-295"/>
        <w:jc w:val="both"/>
        <w:rPr>
          <w:b/>
          <w:bCs/>
          <w:sz w:val="28"/>
          <w:szCs w:val="28"/>
        </w:rPr>
      </w:pPr>
      <w:r w:rsidRPr="00C04E6A">
        <w:rPr>
          <w:rFonts w:eastAsia="Calibri"/>
          <w:sz w:val="28"/>
          <w:szCs w:val="28"/>
        </w:rPr>
        <w:t>У.5 - применять полученные знания для объяснения  социально - экономических явлений, использования и критической оценки экономической информации, содержащейся в сообщениях СМИ, ресурсах Интернета и научно-популярных статьях</w:t>
      </w:r>
      <w:r w:rsidR="00B15BE6" w:rsidRPr="00B15BE6">
        <w:rPr>
          <w:rFonts w:eastAsia="Calibri"/>
          <w:sz w:val="28"/>
          <w:szCs w:val="28"/>
        </w:rPr>
        <w:t>.</w:t>
      </w:r>
    </w:p>
    <w:p w:rsidR="00C04E6A" w:rsidRPr="00C04E6A" w:rsidRDefault="00C04E6A" w:rsidP="00C04E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04E6A">
        <w:rPr>
          <w:sz w:val="28"/>
          <w:szCs w:val="28"/>
        </w:rPr>
        <w:t xml:space="preserve">         В результате контроля и оценки по учебной дисциплине осуществляется проверка следующих  знаний:</w:t>
      </w:r>
    </w:p>
    <w:p w:rsidR="00C04E6A" w:rsidRPr="00C04E6A" w:rsidRDefault="00C04E6A" w:rsidP="00C04E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C04E6A">
        <w:rPr>
          <w:b/>
          <w:bCs/>
          <w:sz w:val="28"/>
          <w:szCs w:val="28"/>
        </w:rPr>
        <w:t>знать:</w:t>
      </w:r>
    </w:p>
    <w:p w:rsidR="00C04E6A" w:rsidRPr="00C04E6A" w:rsidRDefault="00C04E6A" w:rsidP="00C04E6A">
      <w:pPr>
        <w:autoSpaceDE w:val="0"/>
        <w:autoSpaceDN w:val="0"/>
        <w:adjustRightInd w:val="0"/>
        <w:ind w:right="-295"/>
        <w:jc w:val="both"/>
        <w:rPr>
          <w:rFonts w:eastAsia="Calibri"/>
          <w:sz w:val="28"/>
          <w:szCs w:val="28"/>
          <w:lang w:eastAsia="ar-SA"/>
        </w:rPr>
      </w:pPr>
      <w:r w:rsidRPr="00C04E6A">
        <w:rPr>
          <w:rFonts w:eastAsia="Calibri"/>
          <w:sz w:val="28"/>
          <w:szCs w:val="28"/>
        </w:rPr>
        <w:t xml:space="preserve">   З.1   </w:t>
      </w:r>
      <w:r w:rsidRPr="00C04E6A">
        <w:rPr>
          <w:rFonts w:eastAsia="Calibri"/>
          <w:sz w:val="28"/>
          <w:szCs w:val="28"/>
          <w:lang w:eastAsia="ar-SA"/>
        </w:rPr>
        <w:t>- сущность организации, как основного звена экономики страны;</w:t>
      </w:r>
    </w:p>
    <w:p w:rsidR="00C04E6A" w:rsidRPr="00C04E6A" w:rsidRDefault="00C04E6A" w:rsidP="00C04E6A">
      <w:pPr>
        <w:autoSpaceDE w:val="0"/>
        <w:autoSpaceDN w:val="0"/>
        <w:adjustRightInd w:val="0"/>
        <w:ind w:right="-295"/>
        <w:jc w:val="both"/>
        <w:rPr>
          <w:rFonts w:eastAsia="Calibri"/>
          <w:sz w:val="28"/>
          <w:szCs w:val="28"/>
          <w:lang w:eastAsia="ar-SA"/>
        </w:rPr>
      </w:pPr>
      <w:r w:rsidRPr="00C04E6A">
        <w:rPr>
          <w:rFonts w:eastAsia="Calibri"/>
          <w:sz w:val="28"/>
          <w:szCs w:val="28"/>
          <w:lang w:eastAsia="ar-SA"/>
        </w:rPr>
        <w:t xml:space="preserve">   З.2 - основные микро- и макроэкономические категории и показатели, методы их     расчета;   </w:t>
      </w:r>
    </w:p>
    <w:p w:rsidR="00C04E6A" w:rsidRPr="00C04E6A" w:rsidRDefault="00C04E6A" w:rsidP="00C04E6A">
      <w:pPr>
        <w:autoSpaceDE w:val="0"/>
        <w:autoSpaceDN w:val="0"/>
        <w:adjustRightInd w:val="0"/>
        <w:ind w:right="-295"/>
        <w:jc w:val="both"/>
        <w:rPr>
          <w:rFonts w:eastAsia="Calibri"/>
          <w:sz w:val="28"/>
          <w:szCs w:val="28"/>
          <w:lang w:eastAsia="ar-SA"/>
        </w:rPr>
      </w:pPr>
      <w:r w:rsidRPr="00C04E6A">
        <w:rPr>
          <w:rFonts w:eastAsia="Calibri"/>
          <w:sz w:val="28"/>
          <w:szCs w:val="28"/>
          <w:lang w:eastAsia="ar-SA"/>
        </w:rPr>
        <w:t xml:space="preserve">   З.3  - основные признаки отрасли и показатели развития;</w:t>
      </w:r>
    </w:p>
    <w:p w:rsidR="00C04E6A" w:rsidRPr="00C04E6A" w:rsidRDefault="00C04E6A" w:rsidP="00C04E6A">
      <w:pPr>
        <w:autoSpaceDE w:val="0"/>
        <w:autoSpaceDN w:val="0"/>
        <w:adjustRightInd w:val="0"/>
        <w:ind w:right="-295"/>
        <w:jc w:val="both"/>
        <w:rPr>
          <w:rFonts w:eastAsia="Calibri"/>
          <w:sz w:val="28"/>
          <w:szCs w:val="28"/>
          <w:lang w:eastAsia="ar-SA"/>
        </w:rPr>
      </w:pPr>
      <w:r w:rsidRPr="00C04E6A">
        <w:rPr>
          <w:rFonts w:eastAsia="Calibri"/>
          <w:sz w:val="28"/>
          <w:szCs w:val="28"/>
          <w:lang w:eastAsia="ar-SA"/>
        </w:rPr>
        <w:t xml:space="preserve">   З.4 - организацию производственного  и технологического процессов;</w:t>
      </w:r>
    </w:p>
    <w:p w:rsidR="00C04E6A" w:rsidRPr="00C04E6A" w:rsidRDefault="00C04E6A" w:rsidP="00C04E6A">
      <w:pPr>
        <w:autoSpaceDE w:val="0"/>
        <w:autoSpaceDN w:val="0"/>
        <w:adjustRightInd w:val="0"/>
        <w:ind w:right="-295"/>
        <w:jc w:val="both"/>
        <w:rPr>
          <w:rFonts w:eastAsia="Calibri"/>
          <w:sz w:val="28"/>
          <w:szCs w:val="28"/>
          <w:lang w:eastAsia="ar-SA"/>
        </w:rPr>
      </w:pPr>
      <w:r w:rsidRPr="00C04E6A">
        <w:rPr>
          <w:rFonts w:eastAsia="Calibri"/>
          <w:sz w:val="28"/>
          <w:szCs w:val="28"/>
          <w:lang w:eastAsia="ar-SA"/>
        </w:rPr>
        <w:t xml:space="preserve">   З.5 - состав ресурсов организации и показатели  эффективного использования их;</w:t>
      </w:r>
    </w:p>
    <w:p w:rsidR="00C04E6A" w:rsidRPr="00C04E6A" w:rsidRDefault="00C04E6A" w:rsidP="00C04E6A">
      <w:pPr>
        <w:autoSpaceDE w:val="0"/>
        <w:autoSpaceDN w:val="0"/>
        <w:adjustRightInd w:val="0"/>
        <w:ind w:right="-295"/>
        <w:jc w:val="both"/>
        <w:rPr>
          <w:rFonts w:eastAsia="Calibri"/>
          <w:sz w:val="28"/>
          <w:szCs w:val="28"/>
          <w:lang w:eastAsia="ar-SA"/>
        </w:rPr>
      </w:pPr>
      <w:r w:rsidRPr="00C04E6A">
        <w:rPr>
          <w:rFonts w:eastAsia="Calibri"/>
          <w:sz w:val="28"/>
          <w:szCs w:val="28"/>
          <w:lang w:eastAsia="ar-SA"/>
        </w:rPr>
        <w:t xml:space="preserve">   З.6 - механизм ценообразования;</w:t>
      </w:r>
    </w:p>
    <w:p w:rsidR="00C04E6A" w:rsidRPr="00C04E6A" w:rsidRDefault="00C04E6A" w:rsidP="00C04E6A">
      <w:pPr>
        <w:autoSpaceDE w:val="0"/>
        <w:autoSpaceDN w:val="0"/>
        <w:adjustRightInd w:val="0"/>
        <w:ind w:right="-295"/>
        <w:jc w:val="both"/>
        <w:rPr>
          <w:rFonts w:eastAsia="Calibri"/>
          <w:sz w:val="28"/>
          <w:szCs w:val="28"/>
          <w:lang w:eastAsia="ar-SA"/>
        </w:rPr>
      </w:pPr>
      <w:r w:rsidRPr="00C04E6A">
        <w:rPr>
          <w:rFonts w:eastAsia="Calibri"/>
          <w:sz w:val="28"/>
          <w:szCs w:val="28"/>
          <w:lang w:eastAsia="ar-SA"/>
        </w:rPr>
        <w:t xml:space="preserve">   З.7 - формы оплаты труда;</w:t>
      </w:r>
    </w:p>
    <w:p w:rsidR="00C04E6A" w:rsidRPr="00B15BE6" w:rsidRDefault="00C04E6A" w:rsidP="00C04E6A">
      <w:pPr>
        <w:widowControl w:val="0"/>
        <w:autoSpaceDE w:val="0"/>
        <w:autoSpaceDN w:val="0"/>
        <w:adjustRightInd w:val="0"/>
        <w:ind w:right="-295"/>
        <w:jc w:val="both"/>
        <w:rPr>
          <w:rFonts w:eastAsia="Calibri"/>
          <w:sz w:val="28"/>
          <w:szCs w:val="28"/>
          <w:lang w:eastAsia="ar-SA"/>
        </w:rPr>
      </w:pPr>
      <w:r w:rsidRPr="00C04E6A">
        <w:rPr>
          <w:rFonts w:eastAsia="Calibri"/>
          <w:sz w:val="28"/>
          <w:szCs w:val="28"/>
          <w:lang w:eastAsia="ar-SA"/>
        </w:rPr>
        <w:t xml:space="preserve">   3.8 - методику  планирования деятельности организации</w:t>
      </w:r>
    </w:p>
    <w:p w:rsidR="00B15BE6" w:rsidRPr="00B15BE6" w:rsidRDefault="00B15BE6" w:rsidP="00B15BE6">
      <w:pPr>
        <w:suppressAutoHyphens/>
        <w:ind w:firstLine="709"/>
        <w:jc w:val="both"/>
        <w:rPr>
          <w:sz w:val="28"/>
          <w:szCs w:val="28"/>
        </w:rPr>
      </w:pPr>
      <w:r w:rsidRPr="00B15BE6">
        <w:rPr>
          <w:sz w:val="28"/>
          <w:szCs w:val="28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B15BE6" w:rsidRPr="00B15BE6" w:rsidRDefault="00B15BE6" w:rsidP="00B15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B15BE6">
        <w:rPr>
          <w:sz w:val="28"/>
          <w:szCs w:val="28"/>
        </w:rPr>
        <w:t>Общая трудоемкость учебной нагрузки обучающегося 1</w:t>
      </w:r>
      <w:r w:rsidR="00616CAF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Pr="00B15BE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B15BE6">
        <w:rPr>
          <w:sz w:val="28"/>
          <w:szCs w:val="28"/>
        </w:rPr>
        <w:t xml:space="preserve">, в том числе самостоятельной работы обучающегося </w:t>
      </w:r>
      <w:r w:rsidR="00616CAF">
        <w:rPr>
          <w:sz w:val="28"/>
          <w:szCs w:val="28"/>
        </w:rPr>
        <w:t>54</w:t>
      </w:r>
      <w:r w:rsidRPr="00B15BE6">
        <w:rPr>
          <w:sz w:val="28"/>
          <w:szCs w:val="28"/>
        </w:rPr>
        <w:t xml:space="preserve"> час</w:t>
      </w:r>
      <w:r w:rsidR="00616CAF">
        <w:rPr>
          <w:sz w:val="28"/>
          <w:szCs w:val="28"/>
        </w:rPr>
        <w:t>а</w:t>
      </w:r>
      <w:r w:rsidRPr="00B15BE6">
        <w:rPr>
          <w:sz w:val="28"/>
          <w:szCs w:val="28"/>
        </w:rPr>
        <w:t>.</w:t>
      </w:r>
    </w:p>
    <w:p w:rsidR="00B15BE6" w:rsidRPr="00B15BE6" w:rsidRDefault="00B15BE6" w:rsidP="00B15BE6">
      <w:pPr>
        <w:suppressAutoHyphens/>
        <w:ind w:firstLine="709"/>
        <w:jc w:val="both"/>
        <w:rPr>
          <w:sz w:val="28"/>
          <w:szCs w:val="28"/>
        </w:rPr>
      </w:pPr>
      <w:r w:rsidRPr="00B15BE6">
        <w:rPr>
          <w:rStyle w:val="c0"/>
          <w:color w:val="000000"/>
          <w:sz w:val="28"/>
          <w:szCs w:val="28"/>
        </w:rPr>
        <w:t>Методические   рекомендации  имеют определенную структуру.</w:t>
      </w:r>
    </w:p>
    <w:p w:rsidR="00B15BE6" w:rsidRDefault="00B15BE6" w:rsidP="00B15BE6">
      <w:pPr>
        <w:pStyle w:val="c31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15BE6">
        <w:rPr>
          <w:rStyle w:val="c0"/>
          <w:color w:val="000000"/>
          <w:sz w:val="28"/>
          <w:szCs w:val="28"/>
        </w:rPr>
        <w:lastRenderedPageBreak/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000560" w:rsidRDefault="00000560" w:rsidP="00B15BE6">
      <w:pPr>
        <w:pStyle w:val="c31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712B1B">
        <w:rPr>
          <w:rStyle w:val="c0"/>
          <w:color w:val="000000"/>
          <w:sz w:val="28"/>
          <w:szCs w:val="28"/>
        </w:rPr>
        <w:t>Во втором разделе содержатся рекомендации по выпо</w:t>
      </w:r>
      <w:r>
        <w:rPr>
          <w:rStyle w:val="c0"/>
          <w:color w:val="000000"/>
          <w:sz w:val="28"/>
          <w:szCs w:val="28"/>
        </w:rPr>
        <w:t xml:space="preserve">лнению заданий, в частности, приведены примеры </w:t>
      </w:r>
      <w:r w:rsidRPr="00712B1B">
        <w:rPr>
          <w:rStyle w:val="c0"/>
          <w:color w:val="000000"/>
          <w:sz w:val="28"/>
          <w:szCs w:val="28"/>
        </w:rPr>
        <w:t>выполнения задания</w:t>
      </w:r>
      <w:r>
        <w:rPr>
          <w:rStyle w:val="c0"/>
          <w:color w:val="000000"/>
          <w:sz w:val="28"/>
          <w:szCs w:val="28"/>
        </w:rPr>
        <w:t xml:space="preserve"> для подготовки к контрольной работе</w:t>
      </w:r>
      <w:r w:rsidRPr="00712B1B">
        <w:rPr>
          <w:rStyle w:val="c0"/>
          <w:color w:val="000000"/>
          <w:sz w:val="28"/>
          <w:szCs w:val="28"/>
        </w:rPr>
        <w:t>, сформулированы критерии самооценки выполненной работы, виды контроля качества выполненной работы, рекомендуемые источники информации</w:t>
      </w:r>
      <w:r w:rsidR="00EE609D">
        <w:rPr>
          <w:rStyle w:val="c0"/>
          <w:color w:val="000000"/>
          <w:sz w:val="28"/>
          <w:szCs w:val="28"/>
        </w:rPr>
        <w:t>.</w:t>
      </w:r>
    </w:p>
    <w:p w:rsidR="00EE609D" w:rsidRPr="00712B1B" w:rsidRDefault="00EE609D" w:rsidP="00EE609D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2B1B"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EE609D" w:rsidRDefault="00EE609D" w:rsidP="00EE609D">
      <w:pPr>
        <w:rPr>
          <w:b/>
          <w:sz w:val="28"/>
          <w:szCs w:val="28"/>
        </w:rPr>
      </w:pPr>
    </w:p>
    <w:p w:rsidR="00EE609D" w:rsidRPr="00B15BE6" w:rsidRDefault="00EE609D" w:rsidP="00B15BE6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15BE6" w:rsidRPr="00C04E6A" w:rsidRDefault="00B15BE6" w:rsidP="00C04E6A">
      <w:pPr>
        <w:widowControl w:val="0"/>
        <w:autoSpaceDE w:val="0"/>
        <w:autoSpaceDN w:val="0"/>
        <w:adjustRightInd w:val="0"/>
        <w:ind w:right="-295"/>
        <w:jc w:val="both"/>
        <w:rPr>
          <w:sz w:val="28"/>
          <w:szCs w:val="28"/>
        </w:rPr>
      </w:pPr>
    </w:p>
    <w:p w:rsidR="00941A98" w:rsidRPr="00AD1149" w:rsidRDefault="00C04E6A" w:rsidP="00F506A6">
      <w:pPr>
        <w:keepNext/>
        <w:spacing w:before="240" w:after="60"/>
        <w:outlineLvl w:val="0"/>
        <w:rPr>
          <w:sz w:val="28"/>
          <w:szCs w:val="28"/>
        </w:rPr>
      </w:pPr>
      <w:r w:rsidRPr="00C04E6A">
        <w:rPr>
          <w:b/>
          <w:bCs/>
          <w:kern w:val="32"/>
          <w:sz w:val="28"/>
          <w:szCs w:val="28"/>
        </w:rPr>
        <w:br w:type="page"/>
      </w:r>
    </w:p>
    <w:p w:rsidR="00EE1200" w:rsidRDefault="00EE1200" w:rsidP="00EE1200">
      <w:pPr>
        <w:pStyle w:val="1"/>
        <w:jc w:val="center"/>
        <w:rPr>
          <w:rFonts w:ascii="Times New Roman" w:hAnsi="Times New Roman"/>
          <w:color w:val="auto"/>
        </w:rPr>
      </w:pPr>
      <w:bookmarkStart w:id="3" w:name="_Toc440878307"/>
      <w:bookmarkStart w:id="4" w:name="_Toc474769005"/>
      <w:r w:rsidRPr="006E3937">
        <w:rPr>
          <w:rFonts w:ascii="Times New Roman" w:hAnsi="Times New Roman"/>
          <w:color w:val="auto"/>
        </w:rPr>
        <w:lastRenderedPageBreak/>
        <w:t>ТЕМАТИЧЕСКОЕ ПЛАНИРОВАНИЕ</w:t>
      </w:r>
      <w:bookmarkEnd w:id="3"/>
      <w:bookmarkEnd w:id="4"/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832"/>
        <w:gridCol w:w="4253"/>
        <w:gridCol w:w="1701"/>
      </w:tblGrid>
      <w:tr w:rsidR="00B23006" w:rsidRPr="00712B1B" w:rsidTr="00B23006">
        <w:tc>
          <w:tcPr>
            <w:tcW w:w="570" w:type="dxa"/>
            <w:vAlign w:val="center"/>
          </w:tcPr>
          <w:p w:rsidR="00B23006" w:rsidRPr="00712B1B" w:rsidRDefault="00B23006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12B1B">
              <w:rPr>
                <w:b/>
                <w:sz w:val="22"/>
                <w:szCs w:val="22"/>
              </w:rPr>
              <w:t>п</w:t>
            </w:r>
            <w:proofErr w:type="gramEnd"/>
            <w:r w:rsidRPr="00712B1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2" w:type="dxa"/>
            <w:vAlign w:val="center"/>
          </w:tcPr>
          <w:p w:rsidR="00B23006" w:rsidRPr="00712B1B" w:rsidRDefault="00B23006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4253" w:type="dxa"/>
            <w:vAlign w:val="center"/>
          </w:tcPr>
          <w:p w:rsidR="00B23006" w:rsidRPr="00712B1B" w:rsidRDefault="00B23006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701" w:type="dxa"/>
            <w:vAlign w:val="center"/>
          </w:tcPr>
          <w:p w:rsidR="00B23006" w:rsidRPr="00712B1B" w:rsidRDefault="00B23006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Форма представления задания</w:t>
            </w:r>
          </w:p>
        </w:tc>
      </w:tr>
      <w:tr w:rsidR="00B23006" w:rsidRPr="00712B1B" w:rsidTr="00B23006"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</w:tcPr>
          <w:p w:rsidR="00B23006" w:rsidRPr="00712B1B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1. </w:t>
            </w:r>
          </w:p>
          <w:p w:rsidR="00B23006" w:rsidRPr="00712B1B" w:rsidRDefault="00B23006" w:rsidP="005825A1">
            <w:pPr>
              <w:jc w:val="both"/>
              <w:rPr>
                <w:bCs/>
              </w:rPr>
            </w:pPr>
            <w:r w:rsidRPr="005825A1">
              <w:rPr>
                <w:bCs/>
                <w:sz w:val="22"/>
                <w:szCs w:val="22"/>
              </w:rPr>
              <w:t>Понятие предприятия и предпринимательской деятельности</w:t>
            </w:r>
            <w:r w:rsidRPr="005825A1">
              <w:rPr>
                <w:b/>
                <w:bCs/>
                <w:sz w:val="22"/>
                <w:szCs w:val="22"/>
              </w:rPr>
              <w:t>.</w:t>
            </w:r>
            <w:r w:rsidRPr="005825A1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Pr="00712B1B" w:rsidRDefault="00B23006" w:rsidP="00712B1B">
            <w:pPr>
              <w:shd w:val="clear" w:color="auto" w:fill="FFFFFF"/>
              <w:jc w:val="both"/>
              <w:rPr>
                <w:b/>
                <w:bCs/>
              </w:rPr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Конспект</w:t>
            </w:r>
          </w:p>
          <w:p w:rsidR="00B23006" w:rsidRDefault="00B23006" w:rsidP="00712B1B">
            <w:pPr>
              <w:jc w:val="center"/>
            </w:pPr>
            <w:r w:rsidRPr="00712B1B">
              <w:rPr>
                <w:sz w:val="22"/>
                <w:szCs w:val="22"/>
              </w:rPr>
              <w:t>Тест</w:t>
            </w:r>
          </w:p>
          <w:p w:rsidR="00B23006" w:rsidRDefault="00B23006" w:rsidP="00712B1B">
            <w:pPr>
              <w:jc w:val="center"/>
            </w:pPr>
            <w:r>
              <w:rPr>
                <w:sz w:val="22"/>
                <w:szCs w:val="22"/>
              </w:rPr>
              <w:t>Презентации</w:t>
            </w:r>
          </w:p>
          <w:p w:rsidR="00B23006" w:rsidRPr="00712B1B" w:rsidRDefault="00B23006" w:rsidP="00712B1B">
            <w:pPr>
              <w:jc w:val="center"/>
              <w:rPr>
                <w:bCs/>
                <w:i/>
              </w:rPr>
            </w:pP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Pr="005825A1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2. </w:t>
            </w:r>
            <w:r w:rsidRPr="005825A1">
              <w:rPr>
                <w:bCs/>
                <w:sz w:val="22"/>
                <w:szCs w:val="22"/>
              </w:rPr>
              <w:t>Организационно-правовые формы предприятия</w:t>
            </w:r>
          </w:p>
          <w:p w:rsidR="00B23006" w:rsidRPr="00712B1B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Default="00B23006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B23006" w:rsidRPr="00712B1B" w:rsidRDefault="00B23006" w:rsidP="00712B1B">
            <w:pPr>
              <w:shd w:val="clear" w:color="auto" w:fill="FFFFFF"/>
              <w:rPr>
                <w:b/>
                <w:bCs/>
              </w:rPr>
            </w:pPr>
            <w:r>
              <w:rPr>
                <w:sz w:val="22"/>
                <w:szCs w:val="22"/>
              </w:rPr>
              <w:t>-подготовка  презентаций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B23006" w:rsidRDefault="00B23006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Тест</w:t>
            </w:r>
          </w:p>
          <w:p w:rsidR="00B23006" w:rsidRPr="00712B1B" w:rsidRDefault="00B23006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Презентации</w:t>
            </w: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Default="00B23006" w:rsidP="0058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3. </w:t>
            </w:r>
          </w:p>
          <w:p w:rsidR="00B23006" w:rsidRPr="00712B1B" w:rsidRDefault="00B23006" w:rsidP="00582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 Информационное обеспечение экономической работы на предприятии</w:t>
            </w: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Default="00B23006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изучение конспекта лекций;</w:t>
            </w:r>
          </w:p>
          <w:p w:rsidR="00B23006" w:rsidRPr="00712B1B" w:rsidRDefault="00B23006" w:rsidP="007006A2">
            <w:pPr>
              <w:shd w:val="clear" w:color="auto" w:fill="FFFFFF"/>
            </w:pPr>
            <w:r>
              <w:rPr>
                <w:sz w:val="22"/>
                <w:szCs w:val="22"/>
              </w:rPr>
              <w:t>-создание  презентации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Pr="005825A1" w:rsidRDefault="00B23006" w:rsidP="005825A1">
            <w:pPr>
              <w:shd w:val="clear" w:color="auto" w:fill="FFFFFF"/>
              <w:jc w:val="center"/>
            </w:pPr>
            <w:r w:rsidRPr="005825A1">
              <w:rPr>
                <w:sz w:val="22"/>
                <w:szCs w:val="22"/>
              </w:rPr>
              <w:t>Конспект</w:t>
            </w:r>
          </w:p>
          <w:p w:rsidR="00B23006" w:rsidRDefault="00B23006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</w:t>
            </w:r>
            <w:r w:rsidRPr="00712B1B">
              <w:rPr>
                <w:sz w:val="22"/>
                <w:szCs w:val="22"/>
              </w:rPr>
              <w:t>аблица</w:t>
            </w:r>
          </w:p>
          <w:p w:rsidR="00B23006" w:rsidRPr="00712B1B" w:rsidRDefault="00B23006" w:rsidP="00712B1B">
            <w:pPr>
              <w:shd w:val="clear" w:color="auto" w:fill="FFFFFF"/>
              <w:jc w:val="center"/>
            </w:pPr>
            <w:r>
              <w:t>Презентация</w:t>
            </w: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4. </w:t>
            </w:r>
          </w:p>
          <w:p w:rsidR="00B23006" w:rsidRPr="00712B1B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Основные экономические показатели деятельности предприятия, методика их расчета.</w:t>
            </w: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Default="00B23006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B23006" w:rsidRPr="00712B1B" w:rsidRDefault="00B23006" w:rsidP="007440ED">
            <w:pPr>
              <w:shd w:val="clear" w:color="auto" w:fill="FFFFFF"/>
            </w:pPr>
            <w:r>
              <w:rPr>
                <w:sz w:val="22"/>
                <w:szCs w:val="22"/>
              </w:rPr>
              <w:t>-подготовка  кроссворда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Default="00B23006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Выступление</w:t>
            </w:r>
          </w:p>
          <w:p w:rsidR="00B23006" w:rsidRDefault="00B23006" w:rsidP="00712B1B">
            <w:pPr>
              <w:shd w:val="clear" w:color="auto" w:fill="FFFFFF"/>
              <w:jc w:val="center"/>
            </w:pPr>
            <w:r>
              <w:t>Кроссворд</w:t>
            </w:r>
          </w:p>
          <w:p w:rsidR="00B23006" w:rsidRPr="00712B1B" w:rsidRDefault="00B23006" w:rsidP="00712B1B">
            <w:pPr>
              <w:shd w:val="clear" w:color="auto" w:fill="FFFFFF"/>
              <w:jc w:val="center"/>
            </w:pP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5. </w:t>
            </w:r>
          </w:p>
          <w:p w:rsidR="00B23006" w:rsidRPr="005825A1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825A1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Содержание и организация планирования деятельности предприятия</w:t>
            </w:r>
          </w:p>
          <w:p w:rsidR="00B23006" w:rsidRPr="00712B1B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Default="00B23006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B23006" w:rsidRPr="00712B1B" w:rsidRDefault="00B23006" w:rsidP="00CB09B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-подготовка реферата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Default="00B23006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B23006" w:rsidRDefault="00B23006" w:rsidP="00610CE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Реферат</w:t>
            </w:r>
          </w:p>
          <w:p w:rsidR="00B23006" w:rsidRPr="00712B1B" w:rsidRDefault="00B23006" w:rsidP="00610CE7">
            <w:pPr>
              <w:shd w:val="clear" w:color="auto" w:fill="FFFFFF"/>
              <w:jc w:val="center"/>
            </w:pP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6</w:t>
            </w:r>
            <w:r w:rsidRPr="00712B1B">
              <w:rPr>
                <w:bCs/>
                <w:sz w:val="22"/>
                <w:szCs w:val="22"/>
              </w:rPr>
              <w:t xml:space="preserve">. </w:t>
            </w:r>
          </w:p>
          <w:p w:rsidR="00B23006" w:rsidRPr="00712B1B" w:rsidRDefault="00B23006" w:rsidP="00755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Особенности формирования основного и оборотного капитала </w:t>
            </w: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Default="00B23006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B23006" w:rsidRPr="00712B1B" w:rsidRDefault="00B23006" w:rsidP="00F22CBF">
            <w:pPr>
              <w:spacing w:line="276" w:lineRule="auto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>- работа с тестами и вопросами для самопроверки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Default="00B23006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B23006" w:rsidRDefault="00B23006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B23006" w:rsidRPr="00712B1B" w:rsidRDefault="00B23006" w:rsidP="00712B1B">
            <w:pPr>
              <w:shd w:val="clear" w:color="auto" w:fill="FFFFFF"/>
              <w:jc w:val="center"/>
            </w:pP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12B1B">
              <w:rPr>
                <w:bCs/>
                <w:sz w:val="22"/>
                <w:szCs w:val="22"/>
              </w:rPr>
              <w:t>Тема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712B1B">
              <w:rPr>
                <w:bCs/>
                <w:sz w:val="22"/>
                <w:szCs w:val="22"/>
              </w:rPr>
              <w:t>.</w:t>
            </w:r>
            <w:r>
              <w:t xml:space="preserve"> </w:t>
            </w:r>
          </w:p>
          <w:p w:rsidR="00B23006" w:rsidRPr="00755195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55195">
              <w:rPr>
                <w:rFonts w:eastAsia="Calibri"/>
                <w:bCs/>
                <w:sz w:val="22"/>
                <w:szCs w:val="22"/>
                <w:lang w:eastAsia="en-US"/>
              </w:rPr>
              <w:t>Определение потребности предприятия в материальных, трудовых и финансовых ресурсах</w:t>
            </w: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B23006" w:rsidRPr="00712B1B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Default="00B23006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B23006" w:rsidRPr="00712B1B" w:rsidRDefault="00B23006" w:rsidP="00755195">
            <w:pPr>
              <w:spacing w:line="276" w:lineRule="auto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>контрольной работе по разделу</w:t>
            </w: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Default="00B23006" w:rsidP="00755195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B23006" w:rsidRPr="00712B1B" w:rsidRDefault="00B23006" w:rsidP="00755195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Default="00B23006" w:rsidP="00A91B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8</w:t>
            </w:r>
            <w:r w:rsidRPr="00712B1B">
              <w:rPr>
                <w:bCs/>
                <w:sz w:val="22"/>
                <w:szCs w:val="22"/>
              </w:rPr>
              <w:t xml:space="preserve">. </w:t>
            </w:r>
          </w:p>
          <w:p w:rsidR="00B23006" w:rsidRPr="00712B1B" w:rsidRDefault="00B23006" w:rsidP="002C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43F9">
              <w:rPr>
                <w:bCs/>
                <w:sz w:val="22"/>
                <w:szCs w:val="22"/>
              </w:rPr>
              <w:t>Основные факторы формирования объемов деятельности</w:t>
            </w: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B23006" w:rsidRDefault="00B23006" w:rsidP="00712B1B">
            <w:pPr>
              <w:shd w:val="clear" w:color="auto" w:fill="FFFFFF"/>
            </w:pPr>
            <w:r w:rsidRPr="002C43F9">
              <w:t>- выполнение тестовых заданий</w:t>
            </w:r>
          </w:p>
          <w:p w:rsidR="00B23006" w:rsidRPr="00712B1B" w:rsidRDefault="00B23006" w:rsidP="00F22CBF">
            <w:pPr>
              <w:shd w:val="clear" w:color="auto" w:fill="FFFFFF"/>
            </w:pPr>
            <w:r>
              <w:t>-написание доклада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Default="00B23006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B23006" w:rsidRDefault="00B23006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B23006" w:rsidRPr="00712B1B" w:rsidRDefault="00B23006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Доклад  «Ценовая конкуренция»</w:t>
            </w:r>
          </w:p>
          <w:p w:rsidR="00B23006" w:rsidRPr="00712B1B" w:rsidRDefault="00B23006" w:rsidP="00712B1B">
            <w:pPr>
              <w:shd w:val="clear" w:color="auto" w:fill="FFFFFF"/>
              <w:jc w:val="center"/>
            </w:pP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Pr="002C43F9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9</w:t>
            </w:r>
            <w:r w:rsidRPr="00712B1B">
              <w:rPr>
                <w:bCs/>
                <w:sz w:val="22"/>
                <w:szCs w:val="22"/>
              </w:rPr>
              <w:t xml:space="preserve">. </w:t>
            </w:r>
            <w:r w:rsidRPr="002C43F9">
              <w:rPr>
                <w:bCs/>
                <w:sz w:val="22"/>
                <w:szCs w:val="22"/>
              </w:rPr>
              <w:t>Планирование  объемов производства и сбыта</w:t>
            </w:r>
          </w:p>
          <w:p w:rsidR="00B23006" w:rsidRPr="00712B1B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Default="00B23006" w:rsidP="00511AF3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- подготовка к </w:t>
            </w:r>
            <w:r w:rsidRPr="00712B1B">
              <w:rPr>
                <w:sz w:val="22"/>
                <w:szCs w:val="22"/>
              </w:rPr>
              <w:t>контрольной работе по разделу</w:t>
            </w:r>
            <w:r w:rsidRPr="0075519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B23006" w:rsidRPr="00712B1B" w:rsidRDefault="00B23006" w:rsidP="00511AF3">
            <w:pPr>
              <w:shd w:val="clear" w:color="auto" w:fill="FFFFFF"/>
            </w:pPr>
            <w:r>
              <w:rPr>
                <w:rFonts w:eastAsia="Calibri"/>
                <w:sz w:val="22"/>
                <w:szCs w:val="22"/>
                <w:lang w:eastAsia="en-US"/>
              </w:rPr>
              <w:t>-написание  эссе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Default="00B23006" w:rsidP="001B6AF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B23006" w:rsidRDefault="00B23006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B23006" w:rsidRDefault="00B23006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Эссе «Планирование объема сбыта в современных экономических условиях</w:t>
            </w:r>
          </w:p>
          <w:p w:rsidR="00B23006" w:rsidRPr="00712B1B" w:rsidRDefault="00B23006" w:rsidP="00712B1B">
            <w:pPr>
              <w:shd w:val="clear" w:color="auto" w:fill="FFFFFF"/>
              <w:jc w:val="center"/>
            </w:pP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Тема 1</w:t>
            </w:r>
            <w:r>
              <w:rPr>
                <w:bCs/>
                <w:sz w:val="22"/>
                <w:szCs w:val="22"/>
              </w:rPr>
              <w:t>0</w:t>
            </w:r>
            <w:r w:rsidRPr="00712B1B">
              <w:rPr>
                <w:bCs/>
                <w:sz w:val="22"/>
                <w:szCs w:val="22"/>
              </w:rPr>
              <w:t>.</w:t>
            </w:r>
          </w:p>
          <w:p w:rsidR="00B23006" w:rsidRPr="00712B1B" w:rsidRDefault="00B23006" w:rsidP="002C4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C43F9">
              <w:rPr>
                <w:bCs/>
                <w:sz w:val="22"/>
                <w:szCs w:val="22"/>
              </w:rPr>
              <w:t>Оценка деятельности предприятия по показателям затрат</w:t>
            </w:r>
            <w:r w:rsidRPr="002C43F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Default="00B23006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B23006" w:rsidRDefault="00B23006" w:rsidP="00472E3D">
            <w:pPr>
              <w:shd w:val="clear" w:color="auto" w:fill="FFFFFF"/>
            </w:pPr>
            <w:r>
              <w:t>-</w:t>
            </w:r>
            <w:r w:rsidRPr="002C43F9">
              <w:t>выполнение тестовых заданий</w:t>
            </w:r>
          </w:p>
          <w:p w:rsidR="00B23006" w:rsidRDefault="00B23006" w:rsidP="00472E3D">
            <w:pPr>
              <w:shd w:val="clear" w:color="auto" w:fill="FFFFFF"/>
            </w:pPr>
            <w:r>
              <w:t>- написание реферата</w:t>
            </w:r>
          </w:p>
          <w:p w:rsidR="00B23006" w:rsidRPr="00712B1B" w:rsidRDefault="00B23006" w:rsidP="00712B1B">
            <w:pPr>
              <w:shd w:val="clear" w:color="auto" w:fill="FFFFFF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Default="00B23006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B23006" w:rsidRDefault="00B23006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B23006" w:rsidRPr="00712B1B" w:rsidRDefault="00B23006" w:rsidP="00472E3D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Реферат «Оплата труда работников на предприятиях промышленности» </w:t>
            </w: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Default="00B23006" w:rsidP="00474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12B1B">
              <w:rPr>
                <w:bCs/>
                <w:sz w:val="22"/>
                <w:szCs w:val="22"/>
              </w:rPr>
              <w:t>Тема 1</w:t>
            </w:r>
            <w:r>
              <w:rPr>
                <w:bCs/>
                <w:sz w:val="22"/>
                <w:szCs w:val="22"/>
              </w:rPr>
              <w:t>1</w:t>
            </w:r>
            <w:r w:rsidRPr="00712B1B">
              <w:rPr>
                <w:bCs/>
                <w:sz w:val="22"/>
                <w:szCs w:val="22"/>
              </w:rPr>
              <w:t>.</w:t>
            </w:r>
            <w:r w:rsidRPr="00F969D7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3006" w:rsidRPr="00474FC2" w:rsidRDefault="00B23006" w:rsidP="00474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74FC2">
              <w:rPr>
                <w:bCs/>
                <w:sz w:val="22"/>
                <w:szCs w:val="22"/>
              </w:rPr>
              <w:t xml:space="preserve">Анализ и планирование прибыли на предприятии </w:t>
            </w: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-подготовка доклада «Роль современных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 – технологий в оптимизации затрат организации» или эссе «Пути повышения прибыли и рентабельности организации в условиях экономического кризиса»</w:t>
            </w:r>
          </w:p>
          <w:p w:rsidR="00B23006" w:rsidRPr="00712B1B" w:rsidRDefault="00B23006" w:rsidP="00712B1B">
            <w:pPr>
              <w:shd w:val="clear" w:color="auto" w:fill="FFFFFF"/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Default="00B23006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B23006" w:rsidRPr="00712B1B" w:rsidRDefault="00B23006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Доклад или эссе</w:t>
            </w:r>
          </w:p>
          <w:p w:rsidR="00B23006" w:rsidRPr="00712B1B" w:rsidRDefault="00B23006" w:rsidP="00712B1B">
            <w:pPr>
              <w:shd w:val="clear" w:color="auto" w:fill="FFFFFF"/>
              <w:jc w:val="center"/>
            </w:pPr>
          </w:p>
        </w:tc>
      </w:tr>
      <w:tr w:rsidR="00B23006" w:rsidRPr="00712B1B" w:rsidTr="00B2300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B23006" w:rsidRPr="00712B1B" w:rsidRDefault="00B23006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B23006" w:rsidRDefault="00B23006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Тема 1</w:t>
            </w:r>
            <w:r>
              <w:rPr>
                <w:bCs/>
                <w:sz w:val="22"/>
                <w:szCs w:val="22"/>
              </w:rPr>
              <w:t>2</w:t>
            </w:r>
            <w:r w:rsidRPr="00712B1B">
              <w:rPr>
                <w:bCs/>
                <w:sz w:val="22"/>
                <w:szCs w:val="22"/>
              </w:rPr>
              <w:t>.</w:t>
            </w:r>
          </w:p>
          <w:p w:rsidR="00B23006" w:rsidRPr="00712B1B" w:rsidRDefault="00B23006" w:rsidP="00474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15C7">
              <w:rPr>
                <w:b/>
                <w:bCs/>
                <w:sz w:val="20"/>
                <w:szCs w:val="20"/>
              </w:rPr>
              <w:t xml:space="preserve"> </w:t>
            </w:r>
            <w:r w:rsidRPr="00474FC2">
              <w:rPr>
                <w:bCs/>
                <w:sz w:val="20"/>
                <w:szCs w:val="20"/>
              </w:rPr>
              <w:t>Оценка  социально-экономической эффективности деятельности предприятия</w:t>
            </w:r>
            <w:r w:rsidRPr="00712B1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FFFFFF"/>
          </w:tcPr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B23006" w:rsidRPr="00712B1B" w:rsidRDefault="00B23006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B23006" w:rsidRDefault="00B23006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B23006" w:rsidRPr="00712B1B" w:rsidRDefault="00B23006" w:rsidP="00511AF3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 xml:space="preserve">- подготовка к контрольной работе по разделу </w:t>
            </w:r>
            <w:r>
              <w:rPr>
                <w:sz w:val="22"/>
                <w:szCs w:val="22"/>
              </w:rPr>
              <w:t>5</w:t>
            </w:r>
            <w:r w:rsidRPr="00712B1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23006" w:rsidRDefault="00B23006" w:rsidP="001B6AF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Решение задач</w:t>
            </w:r>
          </w:p>
          <w:p w:rsidR="00B23006" w:rsidRPr="00712B1B" w:rsidRDefault="00B23006" w:rsidP="00511AF3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</w:tc>
      </w:tr>
    </w:tbl>
    <w:p w:rsidR="00B91D9E" w:rsidRPr="00712B1B" w:rsidRDefault="00B91D9E" w:rsidP="00712B1B">
      <w:pPr>
        <w:rPr>
          <w:b/>
          <w:bCs/>
          <w:sz w:val="22"/>
          <w:szCs w:val="22"/>
        </w:rPr>
      </w:pPr>
      <w:bookmarkStart w:id="5" w:name="_Toc440878308"/>
      <w:bookmarkStart w:id="6" w:name="_Toc440878309"/>
      <w:r w:rsidRPr="00712B1B">
        <w:rPr>
          <w:sz w:val="22"/>
          <w:szCs w:val="22"/>
        </w:rPr>
        <w:br w:type="page"/>
      </w:r>
    </w:p>
    <w:p w:rsidR="00B91D9E" w:rsidRPr="00056808" w:rsidRDefault="00B91D9E" w:rsidP="00B91D9E">
      <w:pPr>
        <w:pStyle w:val="1"/>
        <w:jc w:val="center"/>
        <w:rPr>
          <w:rFonts w:ascii="Times New Roman" w:hAnsi="Times New Roman"/>
          <w:color w:val="auto"/>
        </w:rPr>
      </w:pPr>
      <w:bookmarkStart w:id="7" w:name="_Toc474769006"/>
      <w:r w:rsidRPr="00306AF5">
        <w:rPr>
          <w:rFonts w:ascii="Times New Roman" w:hAnsi="Times New Roman"/>
          <w:color w:val="auto"/>
        </w:rPr>
        <w:lastRenderedPageBreak/>
        <w:t>МЕТОДИЧЕСКИЕ РЕКОМЕНДАЦИИ ПО ВЫПОЛНЕНИЮ ЗАДАНИЙ В ПРОЦЕССЕ САМОСТОЯТЕЛЬНОЙ РАБОТЫ</w:t>
      </w:r>
      <w:bookmarkEnd w:id="5"/>
      <w:bookmarkEnd w:id="7"/>
    </w:p>
    <w:p w:rsidR="00492F91" w:rsidRPr="00B8064F" w:rsidRDefault="00492F91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8" w:name="_Toc474769007"/>
      <w:bookmarkEnd w:id="6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7735C3"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 w:rsidR="00F55F9A">
        <w:rPr>
          <w:rFonts w:ascii="Times New Roman" w:hAnsi="Times New Roman"/>
          <w:b w:val="0"/>
          <w:color w:val="auto"/>
        </w:rPr>
        <w:t>1</w:t>
      </w:r>
      <w:bookmarkEnd w:id="8"/>
    </w:p>
    <w:p w:rsidR="00492F91" w:rsidRPr="00326517" w:rsidRDefault="00492F91" w:rsidP="00D0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>
        <w:rPr>
          <w:b/>
          <w:bCs/>
        </w:rPr>
        <w:t xml:space="preserve">Тема </w:t>
      </w:r>
      <w:r w:rsidR="00F55F9A">
        <w:rPr>
          <w:b/>
          <w:bCs/>
        </w:rPr>
        <w:t>1</w:t>
      </w:r>
      <w:r>
        <w:rPr>
          <w:b/>
          <w:bCs/>
        </w:rPr>
        <w:t>.</w:t>
      </w:r>
      <w:r w:rsidR="00A51D09" w:rsidRPr="00A51D09">
        <w:rPr>
          <w:bCs/>
          <w:sz w:val="22"/>
          <w:szCs w:val="22"/>
        </w:rPr>
        <w:t xml:space="preserve"> </w:t>
      </w:r>
      <w:r w:rsidR="00A51D09" w:rsidRPr="00A51D09">
        <w:rPr>
          <w:b/>
          <w:bCs/>
        </w:rPr>
        <w:t>Понятие предприятия и предпринимательской деятельности.</w:t>
      </w:r>
      <w:r w:rsidR="00A51D09" w:rsidRPr="005825A1">
        <w:rPr>
          <w:bCs/>
          <w:sz w:val="22"/>
          <w:szCs w:val="22"/>
        </w:rPr>
        <w:t xml:space="preserve">  </w:t>
      </w:r>
    </w:p>
    <w:p w:rsidR="00C04D73" w:rsidRPr="00492F91" w:rsidRDefault="00492F91" w:rsidP="00D07330">
      <w:pPr>
        <w:ind w:firstLine="919"/>
        <w:jc w:val="both"/>
      </w:pPr>
      <w:r w:rsidRPr="00CA0E11">
        <w:rPr>
          <w:b/>
          <w:bCs/>
        </w:rPr>
        <w:t>Цель:</w:t>
      </w:r>
      <w:r w:rsidRPr="00230B60">
        <w:rPr>
          <w:bCs/>
        </w:rPr>
        <w:t xml:space="preserve"> систематизировать знания</w:t>
      </w:r>
      <w:r w:rsidRPr="00CA0E11">
        <w:rPr>
          <w:b/>
        </w:rPr>
        <w:t xml:space="preserve"> </w:t>
      </w:r>
      <w:r w:rsidRPr="00C4451E">
        <w:t xml:space="preserve">о </w:t>
      </w:r>
      <w:r w:rsidR="00C04D73" w:rsidRPr="00492F91">
        <w:t>предприятии –</w:t>
      </w:r>
      <w:r>
        <w:t xml:space="preserve"> </w:t>
      </w:r>
      <w:r w:rsidR="00C04D73" w:rsidRPr="00492F91">
        <w:t>основе народного хозяйства</w:t>
      </w:r>
      <w:r w:rsidR="00A603F3">
        <w:t xml:space="preserve"> </w:t>
      </w:r>
      <w:r w:rsidR="00C04D73" w:rsidRPr="00492F91">
        <w:t xml:space="preserve"> и сущности предпринимательской деятельности</w:t>
      </w:r>
    </w:p>
    <w:p w:rsidR="00492F91" w:rsidRDefault="00492F91" w:rsidP="00D07330">
      <w:pPr>
        <w:ind w:firstLine="919"/>
        <w:jc w:val="both"/>
        <w:rPr>
          <w:b/>
        </w:rPr>
      </w:pPr>
    </w:p>
    <w:p w:rsidR="00D325F3" w:rsidRPr="00F061D7" w:rsidRDefault="00492F91" w:rsidP="00D325F3">
      <w:pPr>
        <w:ind w:firstLine="919"/>
        <w:jc w:val="both"/>
      </w:pPr>
      <w:r w:rsidRPr="00F061D7">
        <w:rPr>
          <w:b/>
        </w:rPr>
        <w:t>Задание</w:t>
      </w:r>
      <w:r w:rsidRPr="00F061D7">
        <w:t>: Со</w:t>
      </w:r>
      <w:r>
        <w:t>ставление опорного конспекта по теме, тестирование</w:t>
      </w:r>
      <w:r w:rsidR="00D325F3">
        <w:t>,</w:t>
      </w:r>
      <w:r w:rsidR="00D325F3" w:rsidRPr="00D325F3">
        <w:t xml:space="preserve"> презентации на темы «Внешняя среда организации», «Отраслевые особенности организаций».</w:t>
      </w:r>
    </w:p>
    <w:p w:rsidR="00492F91" w:rsidRPr="00F061D7" w:rsidRDefault="00492F91" w:rsidP="00D07330">
      <w:pPr>
        <w:ind w:firstLine="919"/>
        <w:jc w:val="both"/>
      </w:pPr>
    </w:p>
    <w:p w:rsidR="00492F91" w:rsidRPr="00F061D7" w:rsidRDefault="00492F91" w:rsidP="00D07330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F061D7">
        <w:rPr>
          <w:b/>
        </w:rPr>
        <w:t>Форма представления задания</w:t>
      </w:r>
      <w:r w:rsidRPr="00F061D7">
        <w:t xml:space="preserve">: </w:t>
      </w:r>
      <w:r>
        <w:t>конспект, выполненный тест</w:t>
      </w:r>
      <w:r w:rsidR="00D325F3">
        <w:t>, презентации</w:t>
      </w:r>
    </w:p>
    <w:p w:rsidR="00492F91" w:rsidRPr="00F061D7" w:rsidRDefault="00492F91" w:rsidP="00D07330">
      <w:pPr>
        <w:ind w:firstLine="919"/>
        <w:jc w:val="both"/>
      </w:pPr>
      <w:r w:rsidRPr="00F061D7">
        <w:rPr>
          <w:b/>
        </w:rPr>
        <w:t>Контроль качества выполненной работы:</w:t>
      </w:r>
      <w:r w:rsidRPr="00F061D7">
        <w:t xml:space="preserve"> </w:t>
      </w:r>
      <w:r w:rsidR="007876C0">
        <w:t xml:space="preserve">устный опрос, </w:t>
      </w:r>
      <w:r>
        <w:t>просмотр конспекта,</w:t>
      </w:r>
      <w:r w:rsidR="00042010">
        <w:t xml:space="preserve"> презента</w:t>
      </w:r>
      <w:r w:rsidR="002F4647">
        <w:t>ц</w:t>
      </w:r>
      <w:r w:rsidR="00042010">
        <w:t>ий,</w:t>
      </w:r>
      <w:r>
        <w:t xml:space="preserve"> тестирование.</w:t>
      </w:r>
    </w:p>
    <w:p w:rsidR="00492F91" w:rsidRPr="00F061D7" w:rsidRDefault="00492F91" w:rsidP="00D07330">
      <w:pPr>
        <w:ind w:firstLine="919"/>
        <w:jc w:val="both"/>
      </w:pPr>
      <w:r w:rsidRPr="00436717">
        <w:rPr>
          <w:b/>
        </w:rPr>
        <w:t>Критерии оценки выполненной работы</w:t>
      </w:r>
      <w:r w:rsidRPr="00F061D7">
        <w:t xml:space="preserve">: соответствие </w:t>
      </w:r>
      <w:r>
        <w:t>конспекта</w:t>
      </w:r>
      <w:r w:rsidR="00042010">
        <w:t xml:space="preserve"> и презентации</w:t>
      </w:r>
      <w:r>
        <w:t xml:space="preserve"> теме; </w:t>
      </w:r>
      <w:r w:rsidRPr="00F061D7">
        <w:t>аккуратность</w:t>
      </w:r>
      <w:r>
        <w:t xml:space="preserve"> и правильность написания опорного конспекта</w:t>
      </w:r>
      <w:r w:rsidR="00042010">
        <w:t>, оформления презентаций</w:t>
      </w:r>
      <w:r w:rsidRPr="00F061D7">
        <w:t>; логичность</w:t>
      </w:r>
      <w:r w:rsidR="00042010">
        <w:t xml:space="preserve">; </w:t>
      </w:r>
      <w:r w:rsidRPr="00F061D7">
        <w:t>правильность использования терминологии</w:t>
      </w:r>
      <w:r w:rsidR="00436717">
        <w:t>,</w:t>
      </w:r>
      <w:r w:rsidR="00436717" w:rsidRPr="00436717">
        <w:t xml:space="preserve"> </w:t>
      </w:r>
      <w:r w:rsidR="00436717">
        <w:t>н</w:t>
      </w:r>
      <w:r w:rsidR="00436717" w:rsidRPr="002A5D58">
        <w:t>е менее 50% правильных ответов по тесту.</w:t>
      </w:r>
    </w:p>
    <w:p w:rsidR="00492F91" w:rsidRDefault="00492F91" w:rsidP="00D07330">
      <w:pPr>
        <w:ind w:firstLine="919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>Требования к выполнению:</w:t>
      </w:r>
    </w:p>
    <w:p w:rsidR="00492F91" w:rsidRPr="002449D9" w:rsidRDefault="00492F91" w:rsidP="00D07330">
      <w:pPr>
        <w:ind w:firstLine="919"/>
        <w:jc w:val="both"/>
        <w:rPr>
          <w:bCs/>
        </w:rPr>
      </w:pPr>
      <w:r w:rsidRPr="00F061D7">
        <w:rPr>
          <w:bCs/>
        </w:rPr>
        <w:t>Используя лекционный материал и дополнительные источники информации</w:t>
      </w:r>
      <w:r w:rsidR="007876C0">
        <w:rPr>
          <w:bCs/>
        </w:rPr>
        <w:t>,</w:t>
      </w:r>
      <w:r w:rsidRPr="00F061D7">
        <w:rPr>
          <w:bCs/>
        </w:rPr>
        <w:t xml:space="preserve"> </w:t>
      </w:r>
      <w:r w:rsidR="007876C0" w:rsidRPr="00492F91">
        <w:rPr>
          <w:bCs/>
        </w:rPr>
        <w:t>охарактеризовать основные направления развития</w:t>
      </w:r>
      <w:r w:rsidR="007876C0">
        <w:rPr>
          <w:bCs/>
        </w:rPr>
        <w:t xml:space="preserve"> предпринимательства </w:t>
      </w:r>
      <w:r w:rsidR="007876C0" w:rsidRPr="00492F91">
        <w:rPr>
          <w:bCs/>
        </w:rPr>
        <w:t xml:space="preserve"> в современных</w:t>
      </w:r>
      <w:r w:rsidR="007876C0">
        <w:rPr>
          <w:bCs/>
        </w:rPr>
        <w:t xml:space="preserve"> экономических  условиях.</w:t>
      </w:r>
      <w:r w:rsidR="007876C0" w:rsidRPr="00492F91">
        <w:rPr>
          <w:bCs/>
        </w:rPr>
        <w:t xml:space="preserve"> </w:t>
      </w:r>
    </w:p>
    <w:p w:rsidR="00D839E7" w:rsidRPr="002449D9" w:rsidRDefault="00D839E7" w:rsidP="00D07330">
      <w:pPr>
        <w:ind w:firstLine="919"/>
        <w:jc w:val="both"/>
        <w:rPr>
          <w:bCs/>
        </w:rPr>
      </w:pPr>
    </w:p>
    <w:p w:rsidR="00D839E7" w:rsidRPr="00D839E7" w:rsidRDefault="00D839E7" w:rsidP="00D07330">
      <w:pPr>
        <w:ind w:firstLine="919"/>
        <w:jc w:val="both"/>
        <w:rPr>
          <w:bCs/>
        </w:rPr>
      </w:pPr>
      <w:r>
        <w:rPr>
          <w:bCs/>
        </w:rPr>
        <w:t xml:space="preserve">                                   </w:t>
      </w:r>
      <w:r w:rsidRPr="002449D9">
        <w:rPr>
          <w:bCs/>
        </w:rPr>
        <w:t xml:space="preserve"> </w:t>
      </w:r>
      <w:r>
        <w:rPr>
          <w:bCs/>
        </w:rPr>
        <w:t>Тест</w:t>
      </w:r>
    </w:p>
    <w:p w:rsidR="00D839E7" w:rsidRPr="00AB5315" w:rsidRDefault="00D839E7" w:rsidP="00D839E7">
      <w:pPr>
        <w:autoSpaceDE w:val="0"/>
        <w:autoSpaceDN w:val="0"/>
        <w:adjustRightInd w:val="0"/>
        <w:contextualSpacing/>
        <w:jc w:val="both"/>
      </w:pPr>
      <w:r w:rsidRPr="00AB5315">
        <w:rPr>
          <w:bCs/>
        </w:rPr>
        <w:t xml:space="preserve">1) </w:t>
      </w:r>
      <w:r w:rsidRPr="00AB5315">
        <w:t xml:space="preserve">Предприятия классифицируются по виду и характеру деятельности </w:t>
      </w:r>
      <w:proofErr w:type="gramStart"/>
      <w:r w:rsidRPr="00AB5315">
        <w:t>на</w:t>
      </w:r>
      <w:proofErr w:type="gramEnd"/>
      <w:r w:rsidRPr="00AB5315">
        <w:t>:</w:t>
      </w:r>
    </w:p>
    <w:p w:rsidR="00D839E7" w:rsidRPr="00134C1D" w:rsidRDefault="00D839E7" w:rsidP="00D839E7">
      <w:pPr>
        <w:autoSpaceDE w:val="0"/>
        <w:autoSpaceDN w:val="0"/>
        <w:adjustRightInd w:val="0"/>
        <w:contextualSpacing/>
        <w:jc w:val="both"/>
      </w:pPr>
      <w:r w:rsidRPr="00134C1D">
        <w:t>а) государственные, муниципальные, частные;</w:t>
      </w:r>
    </w:p>
    <w:p w:rsidR="00D839E7" w:rsidRPr="00134C1D" w:rsidRDefault="00D839E7" w:rsidP="00D839E7">
      <w:pPr>
        <w:autoSpaceDE w:val="0"/>
        <w:autoSpaceDN w:val="0"/>
        <w:adjustRightInd w:val="0"/>
        <w:contextualSpacing/>
        <w:jc w:val="both"/>
      </w:pPr>
      <w:r w:rsidRPr="00134C1D">
        <w:t xml:space="preserve">б) предприятия производственной и непроизводственной сферы; </w:t>
      </w:r>
    </w:p>
    <w:p w:rsidR="00D839E7" w:rsidRPr="00134C1D" w:rsidRDefault="00D839E7" w:rsidP="00D839E7">
      <w:pPr>
        <w:autoSpaceDE w:val="0"/>
        <w:autoSpaceDN w:val="0"/>
        <w:adjustRightInd w:val="0"/>
        <w:contextualSpacing/>
        <w:jc w:val="both"/>
      </w:pPr>
      <w:r w:rsidRPr="00134C1D">
        <w:t>в) иностранные, национальные, совместные предприятия;</w:t>
      </w:r>
    </w:p>
    <w:p w:rsidR="00D839E7" w:rsidRDefault="00D839E7" w:rsidP="00D839E7">
      <w:pPr>
        <w:autoSpaceDE w:val="0"/>
        <w:autoSpaceDN w:val="0"/>
        <w:adjustRightInd w:val="0"/>
        <w:contextualSpacing/>
        <w:jc w:val="both"/>
      </w:pPr>
      <w:r w:rsidRPr="00134C1D">
        <w:t xml:space="preserve">г) </w:t>
      </w:r>
      <w:r w:rsidRPr="00D839E7">
        <w:t>производственные кооперативы, унитарные предприятия, хозяйственные общества.</w:t>
      </w:r>
    </w:p>
    <w:p w:rsidR="00AB5315" w:rsidRPr="005C17EA" w:rsidRDefault="00AB5315" w:rsidP="00AB5315">
      <w:pPr>
        <w:spacing w:before="100" w:beforeAutospacing="1" w:after="100" w:afterAutospacing="1" w:line="270" w:lineRule="atLeast"/>
      </w:pPr>
      <w:r>
        <w:t>2</w:t>
      </w:r>
      <w:r w:rsidRPr="005C17EA">
        <w:t>) Некоммерческие организации – это юридические лица, главной целью которых является:</w:t>
      </w:r>
      <w:r w:rsidRPr="005C17EA">
        <w:br/>
        <w:t>а) распределение прибыли между учредителями</w:t>
      </w:r>
      <w:r w:rsidRPr="005C17EA">
        <w:br/>
        <w:t>б) получение прибыли</w:t>
      </w:r>
      <w:r w:rsidRPr="005C17EA">
        <w:br/>
      </w:r>
      <w:r w:rsidRPr="005C17EA">
        <w:rPr>
          <w:bCs/>
        </w:rPr>
        <w:t>в) удовлетворение материальных, духовных или иных нематериальных потребностей,</w:t>
      </w:r>
      <w:r w:rsidRPr="005C17EA">
        <w:t> </w:t>
      </w:r>
      <w:r w:rsidRPr="005C17EA">
        <w:rPr>
          <w:bCs/>
        </w:rPr>
        <w:t>социальные, благотворительные, культурные, образовательные или иные общественно-полезные цели</w:t>
      </w:r>
      <w:r w:rsidRPr="005C17EA">
        <w:br/>
        <w:t>г) удовлетворение только материальных потребностей</w:t>
      </w:r>
    </w:p>
    <w:p w:rsidR="00AB5315" w:rsidRPr="005C17EA" w:rsidRDefault="00AB5315" w:rsidP="00AB5315">
      <w:r>
        <w:t>3</w:t>
      </w:r>
      <w:r w:rsidRPr="005C17EA">
        <w:t>) Ценная бумага, дающая право ее владельцу на получение части прибыли организации – это:</w:t>
      </w:r>
    </w:p>
    <w:p w:rsidR="00AB5315" w:rsidRPr="005C17EA" w:rsidRDefault="00AB5315" w:rsidP="00AB5315">
      <w:r w:rsidRPr="005C17EA">
        <w:t>а) чек;</w:t>
      </w:r>
    </w:p>
    <w:p w:rsidR="00AB5315" w:rsidRPr="005C17EA" w:rsidRDefault="00AB5315" w:rsidP="00AB5315">
      <w:r w:rsidRPr="005C17EA">
        <w:t>б) аккредитив;</w:t>
      </w:r>
    </w:p>
    <w:p w:rsidR="00AB5315" w:rsidRPr="005C17EA" w:rsidRDefault="00AB5315" w:rsidP="00AB5315">
      <w:r w:rsidRPr="005C17EA">
        <w:t>в) акция;</w:t>
      </w:r>
    </w:p>
    <w:p w:rsidR="00AB5315" w:rsidRDefault="00AB5315" w:rsidP="00AB5315">
      <w:r w:rsidRPr="005C17EA">
        <w:t>г) ваучер.</w:t>
      </w:r>
    </w:p>
    <w:p w:rsidR="00AB5315" w:rsidRDefault="00AB5315" w:rsidP="00AB5315"/>
    <w:p w:rsidR="00AB5315" w:rsidRPr="00A03718" w:rsidRDefault="00AB5315" w:rsidP="00AB5315">
      <w:r>
        <w:t>4</w:t>
      </w:r>
      <w:r w:rsidRPr="00A03718">
        <w:rPr>
          <w:b/>
        </w:rPr>
        <w:t>)</w:t>
      </w:r>
      <w:r w:rsidRPr="00A03718">
        <w:t>К формам общественной организации производства относятся:</w:t>
      </w:r>
    </w:p>
    <w:p w:rsidR="00AB5315" w:rsidRPr="00A03718" w:rsidRDefault="00AB5315" w:rsidP="00AB5315">
      <w:r w:rsidRPr="00A03718">
        <w:t xml:space="preserve"> а) концентрация</w:t>
      </w:r>
    </w:p>
    <w:p w:rsidR="00AB5315" w:rsidRPr="00A03718" w:rsidRDefault="00AB5315" w:rsidP="00AB5315">
      <w:r w:rsidRPr="00A03718">
        <w:t xml:space="preserve"> б) специализация</w:t>
      </w:r>
    </w:p>
    <w:p w:rsidR="00AB5315" w:rsidRDefault="00AB5315" w:rsidP="00AB5315">
      <w:r w:rsidRPr="00A03718">
        <w:t xml:space="preserve"> в) монополизация</w:t>
      </w:r>
    </w:p>
    <w:p w:rsidR="00AB5315" w:rsidRPr="00A03718" w:rsidRDefault="00AB5315" w:rsidP="00AB5315"/>
    <w:p w:rsidR="00AB5315" w:rsidRPr="00A03718" w:rsidRDefault="00AB5315" w:rsidP="00AB5315">
      <w:r>
        <w:lastRenderedPageBreak/>
        <w:t>5</w:t>
      </w:r>
      <w:r w:rsidRPr="00A03718">
        <w:t>) Оперативно-хозяйственная и экономическая самостоятельность организаций выражается в том, что:</w:t>
      </w:r>
    </w:p>
    <w:p w:rsidR="00AB5315" w:rsidRPr="00A03718" w:rsidRDefault="00AB5315" w:rsidP="00AB5315">
      <w:r w:rsidRPr="00A03718">
        <w:t>а) предприятие само осуществляет разного рода сделки и операции, само получает прибыль и несет убытки;</w:t>
      </w:r>
    </w:p>
    <w:p w:rsidR="00AB5315" w:rsidRPr="00A03718" w:rsidRDefault="00AB5315" w:rsidP="00AB5315">
      <w:r w:rsidRPr="00A03718">
        <w:t>б) предприятие объединяет экономические ресурсы для производства товаров и услуг;</w:t>
      </w:r>
    </w:p>
    <w:p w:rsidR="00AB5315" w:rsidRPr="00A03718" w:rsidRDefault="00AB5315" w:rsidP="00AB5315">
      <w:r w:rsidRPr="00A03718">
        <w:t>в) предприятие несет полную ответственность своим имуществом по обязательствам;</w:t>
      </w:r>
    </w:p>
    <w:p w:rsidR="00AB5315" w:rsidRDefault="00AB5315" w:rsidP="00AB5315">
      <w:r w:rsidRPr="00A03718">
        <w:t>г) предприятие имеет имущество, которое самостоятельно использует в определенных целях.</w:t>
      </w:r>
    </w:p>
    <w:p w:rsidR="00AB5315" w:rsidRDefault="00AB5315" w:rsidP="00AB5315"/>
    <w:p w:rsidR="00AB5315" w:rsidRPr="00A03718" w:rsidRDefault="00AB5315" w:rsidP="00AB5315">
      <w:pPr>
        <w:suppressAutoHyphens/>
        <w:autoSpaceDE w:val="0"/>
        <w:contextualSpacing/>
        <w:rPr>
          <w:lang w:eastAsia="zh-CN"/>
        </w:rPr>
      </w:pPr>
      <w:r>
        <w:rPr>
          <w:lang w:eastAsia="zh-CN"/>
        </w:rPr>
        <w:t>6</w:t>
      </w:r>
      <w:r w:rsidRPr="00A03718">
        <w:rPr>
          <w:lang w:eastAsia="zh-CN"/>
        </w:rPr>
        <w:t>)Формами специализации являются:</w:t>
      </w:r>
    </w:p>
    <w:p w:rsidR="00AB5315" w:rsidRPr="00A03718" w:rsidRDefault="00AB5315" w:rsidP="00AB5315">
      <w:pPr>
        <w:suppressAutoHyphens/>
        <w:autoSpaceDE w:val="0"/>
        <w:contextualSpacing/>
        <w:jc w:val="both"/>
        <w:rPr>
          <w:lang w:eastAsia="zh-CN"/>
        </w:rPr>
      </w:pPr>
      <w:r w:rsidRPr="00A03718">
        <w:rPr>
          <w:lang w:eastAsia="zh-CN"/>
        </w:rPr>
        <w:t>а) предметная</w:t>
      </w:r>
      <w:proofErr w:type="gramStart"/>
      <w:r w:rsidRPr="00A03718">
        <w:rPr>
          <w:lang w:eastAsia="zh-CN"/>
        </w:rPr>
        <w:t xml:space="preserve"> ;</w:t>
      </w:r>
      <w:proofErr w:type="gramEnd"/>
    </w:p>
    <w:p w:rsidR="00AB5315" w:rsidRPr="00A03718" w:rsidRDefault="00AB5315" w:rsidP="00AB5315">
      <w:pPr>
        <w:suppressAutoHyphens/>
        <w:autoSpaceDE w:val="0"/>
        <w:contextualSpacing/>
        <w:jc w:val="both"/>
        <w:rPr>
          <w:lang w:eastAsia="zh-CN"/>
        </w:rPr>
      </w:pPr>
      <w:r w:rsidRPr="00A03718">
        <w:rPr>
          <w:lang w:eastAsia="zh-CN"/>
        </w:rPr>
        <w:t xml:space="preserve">б) </w:t>
      </w:r>
      <w:proofErr w:type="spellStart"/>
      <w:r w:rsidRPr="00A03718">
        <w:rPr>
          <w:lang w:eastAsia="zh-CN"/>
        </w:rPr>
        <w:t>подетальная</w:t>
      </w:r>
      <w:proofErr w:type="spellEnd"/>
      <w:r w:rsidRPr="00A03718">
        <w:rPr>
          <w:lang w:eastAsia="zh-CN"/>
        </w:rPr>
        <w:t>;</w:t>
      </w:r>
    </w:p>
    <w:p w:rsidR="00AB5315" w:rsidRDefault="00AB5315" w:rsidP="00AB5315">
      <w:pPr>
        <w:suppressAutoHyphens/>
        <w:autoSpaceDE w:val="0"/>
        <w:contextualSpacing/>
        <w:jc w:val="both"/>
        <w:rPr>
          <w:lang w:eastAsia="zh-CN"/>
        </w:rPr>
      </w:pPr>
      <w:r w:rsidRPr="00A03718">
        <w:rPr>
          <w:lang w:eastAsia="zh-CN"/>
        </w:rPr>
        <w:t>в) стадийная;</w:t>
      </w:r>
    </w:p>
    <w:p w:rsidR="00AB5315" w:rsidRPr="00A03718" w:rsidRDefault="00AB5315" w:rsidP="00AB5315">
      <w:pPr>
        <w:suppressAutoHyphens/>
        <w:autoSpaceDE w:val="0"/>
        <w:contextualSpacing/>
        <w:jc w:val="both"/>
        <w:rPr>
          <w:lang w:eastAsia="zh-CN"/>
        </w:rPr>
      </w:pPr>
    </w:p>
    <w:p w:rsidR="00AB5315" w:rsidRPr="00A03718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>
        <w:rPr>
          <w:lang w:eastAsia="zh-CN"/>
        </w:rPr>
        <w:t>7</w:t>
      </w:r>
      <w:r w:rsidRPr="00A03718">
        <w:rPr>
          <w:lang w:eastAsia="zh-CN"/>
        </w:rPr>
        <w:t xml:space="preserve">) Какие из предложенных вариантов правильно характеризуют прибыль от реализации продукции: </w:t>
      </w:r>
    </w:p>
    <w:p w:rsidR="00AB5315" w:rsidRPr="00A03718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03718">
        <w:rPr>
          <w:lang w:eastAsia="zh-CN"/>
        </w:rPr>
        <w:t xml:space="preserve">а) выручка, полученная от реализации продукции; </w:t>
      </w:r>
    </w:p>
    <w:p w:rsidR="00AB5315" w:rsidRPr="00A03718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03718">
        <w:rPr>
          <w:lang w:eastAsia="zh-CN"/>
        </w:rPr>
        <w:t xml:space="preserve">б) разность между выручкой от реализации продукции (без НДС и акциза) и полной себестоимостью; </w:t>
      </w:r>
    </w:p>
    <w:p w:rsidR="00AB5315" w:rsidRPr="00A03718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03718">
        <w:rPr>
          <w:lang w:eastAsia="zh-CN"/>
        </w:rPr>
        <w:t>в) чистый доход предприятия;</w:t>
      </w:r>
    </w:p>
    <w:p w:rsidR="00AB5315" w:rsidRPr="00A03718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03718">
        <w:rPr>
          <w:lang w:eastAsia="zh-CN"/>
        </w:rPr>
        <w:t xml:space="preserve">г) валовой доход предприятия. </w:t>
      </w:r>
    </w:p>
    <w:p w:rsidR="00AB5315" w:rsidRPr="00A03718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</w:p>
    <w:p w:rsidR="00AB5315" w:rsidRPr="00A03718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>
        <w:rPr>
          <w:lang w:eastAsia="zh-CN"/>
        </w:rPr>
        <w:t>8</w:t>
      </w:r>
      <w:r w:rsidRPr="00A03718">
        <w:rPr>
          <w:lang w:eastAsia="zh-CN"/>
        </w:rPr>
        <w:t xml:space="preserve">)Комбинирование широко развито в отраслях: </w:t>
      </w:r>
    </w:p>
    <w:p w:rsidR="00AB5315" w:rsidRPr="00A03718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03718">
        <w:rPr>
          <w:lang w:eastAsia="zh-CN"/>
        </w:rPr>
        <w:t xml:space="preserve">а) химическая промышленность; </w:t>
      </w:r>
    </w:p>
    <w:p w:rsidR="00AB5315" w:rsidRPr="00A03718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03718">
        <w:rPr>
          <w:lang w:eastAsia="zh-CN"/>
        </w:rPr>
        <w:t xml:space="preserve">б) машиностроение; </w:t>
      </w:r>
    </w:p>
    <w:p w:rsidR="00AB5315" w:rsidRDefault="00AB5315" w:rsidP="00AB5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lang w:eastAsia="zh-CN"/>
        </w:rPr>
      </w:pPr>
      <w:r w:rsidRPr="00A03718">
        <w:rPr>
          <w:lang w:eastAsia="zh-CN"/>
        </w:rPr>
        <w:t>в) электроэнергетика</w:t>
      </w:r>
      <w:r>
        <w:rPr>
          <w:lang w:eastAsia="zh-CN"/>
        </w:rPr>
        <w:t>.</w:t>
      </w:r>
    </w:p>
    <w:p w:rsidR="00AB5315" w:rsidRPr="00D839E7" w:rsidRDefault="00AB5315" w:rsidP="00D839E7">
      <w:pPr>
        <w:autoSpaceDE w:val="0"/>
        <w:autoSpaceDN w:val="0"/>
        <w:adjustRightInd w:val="0"/>
        <w:contextualSpacing/>
        <w:jc w:val="both"/>
      </w:pPr>
    </w:p>
    <w:p w:rsidR="00D839E7" w:rsidRPr="00134C1D" w:rsidRDefault="00AB5315" w:rsidP="00D839E7">
      <w:pPr>
        <w:pStyle w:val="ac"/>
        <w:shd w:val="clear" w:color="auto" w:fill="FFFFFF"/>
        <w:spacing w:before="0" w:beforeAutospacing="0" w:after="0" w:afterAutospacing="0" w:line="300" w:lineRule="atLeast"/>
        <w:rPr>
          <w:b/>
        </w:rPr>
      </w:pPr>
      <w:r>
        <w:rPr>
          <w:b/>
        </w:rPr>
        <w:t>9</w:t>
      </w:r>
      <w:r w:rsidR="00D839E7" w:rsidRPr="00134C1D">
        <w:rPr>
          <w:b/>
        </w:rPr>
        <w:t xml:space="preserve">) </w:t>
      </w:r>
      <w:r w:rsidR="00D839E7" w:rsidRPr="00AB5315">
        <w:t xml:space="preserve">По организационно-правовым формам  предприятия подразделяются </w:t>
      </w:r>
      <w:proofErr w:type="gramStart"/>
      <w:r w:rsidR="00D839E7" w:rsidRPr="00AB5315">
        <w:t>на</w:t>
      </w:r>
      <w:proofErr w:type="gramEnd"/>
      <w:r w:rsidR="00D839E7" w:rsidRPr="00AB5315">
        <w:t>:</w:t>
      </w:r>
    </w:p>
    <w:p w:rsidR="00D839E7" w:rsidRPr="00D839E7" w:rsidRDefault="00D839E7" w:rsidP="00D839E7">
      <w:pPr>
        <w:pStyle w:val="ac"/>
        <w:shd w:val="clear" w:color="auto" w:fill="FFFFFF"/>
        <w:spacing w:before="0" w:beforeAutospacing="0" w:after="0" w:afterAutospacing="0" w:line="300" w:lineRule="atLeast"/>
      </w:pPr>
      <w:r w:rsidRPr="00134C1D">
        <w:t xml:space="preserve">а) </w:t>
      </w:r>
      <w:r w:rsidRPr="00D839E7">
        <w:t>товарищество</w:t>
      </w:r>
    </w:p>
    <w:p w:rsidR="00D839E7" w:rsidRPr="00D839E7" w:rsidRDefault="00D839E7" w:rsidP="00D839E7">
      <w:pPr>
        <w:pStyle w:val="ac"/>
        <w:shd w:val="clear" w:color="auto" w:fill="FFFFFF"/>
        <w:spacing w:before="0" w:beforeAutospacing="0" w:after="0" w:afterAutospacing="0" w:line="300" w:lineRule="atLeast"/>
      </w:pPr>
      <w:r w:rsidRPr="00D839E7">
        <w:t>б) общество с ограниченной ответственностью</w:t>
      </w:r>
    </w:p>
    <w:p w:rsidR="00D839E7" w:rsidRPr="00134C1D" w:rsidRDefault="00D839E7" w:rsidP="00D839E7">
      <w:pPr>
        <w:pStyle w:val="ac"/>
        <w:shd w:val="clear" w:color="auto" w:fill="FFFFFF"/>
        <w:spacing w:before="0" w:beforeAutospacing="0" w:after="0" w:afterAutospacing="0" w:line="300" w:lineRule="atLeast"/>
      </w:pPr>
      <w:r w:rsidRPr="00134C1D">
        <w:t>в) торговые ф</w:t>
      </w:r>
      <w:r>
        <w:t>и</w:t>
      </w:r>
      <w:r w:rsidRPr="00134C1D">
        <w:t>рмы</w:t>
      </w:r>
    </w:p>
    <w:p w:rsidR="00D839E7" w:rsidRPr="00134C1D" w:rsidRDefault="00D839E7" w:rsidP="00D839E7">
      <w:pPr>
        <w:pStyle w:val="ac"/>
        <w:shd w:val="clear" w:color="auto" w:fill="FFFFFF"/>
        <w:spacing w:before="0" w:beforeAutospacing="0" w:after="0" w:afterAutospacing="0" w:line="300" w:lineRule="atLeast"/>
      </w:pPr>
      <w:r w:rsidRPr="00134C1D">
        <w:t>г) малые предприятия</w:t>
      </w:r>
    </w:p>
    <w:p w:rsidR="00AB5315" w:rsidRDefault="00AB5315" w:rsidP="00D839E7">
      <w:pPr>
        <w:pStyle w:val="ac"/>
        <w:spacing w:line="270" w:lineRule="atLeast"/>
      </w:pPr>
      <w:r w:rsidRPr="00AB5315">
        <w:t>10</w:t>
      </w:r>
      <w:r w:rsidR="00D839E7" w:rsidRPr="00AB5315">
        <w:t>)</w:t>
      </w:r>
      <w:r>
        <w:t>Внешняя среда организации включает в себя</w:t>
      </w:r>
      <w:r w:rsidR="00D839E7" w:rsidRPr="00134C1D">
        <w:rPr>
          <w:b/>
        </w:rPr>
        <w:t>:</w:t>
      </w:r>
      <w:r w:rsidR="00D839E7" w:rsidRPr="00134C1D">
        <w:br/>
        <w:t xml:space="preserve">а) </w:t>
      </w:r>
      <w:r>
        <w:t>факторы прямого воздействия</w:t>
      </w:r>
    </w:p>
    <w:p w:rsidR="00D839E7" w:rsidRDefault="00D839E7" w:rsidP="00D839E7">
      <w:pPr>
        <w:pStyle w:val="ac"/>
        <w:spacing w:line="270" w:lineRule="atLeast"/>
      </w:pPr>
      <w:r w:rsidRPr="00134C1D">
        <w:rPr>
          <w:rStyle w:val="a6"/>
          <w:b w:val="0"/>
        </w:rPr>
        <w:t>б</w:t>
      </w:r>
      <w:r w:rsidRPr="003A5C3B">
        <w:rPr>
          <w:rStyle w:val="a6"/>
        </w:rPr>
        <w:t xml:space="preserve">) </w:t>
      </w:r>
      <w:r w:rsidR="00AB5315">
        <w:t>факторы косвенного воздействия</w:t>
      </w:r>
      <w:r w:rsidR="00AB5315" w:rsidRPr="00D839E7">
        <w:rPr>
          <w:rStyle w:val="a6"/>
          <w:b w:val="0"/>
        </w:rPr>
        <w:t xml:space="preserve"> </w:t>
      </w:r>
      <w:r w:rsidRPr="00D839E7">
        <w:rPr>
          <w:b/>
        </w:rPr>
        <w:br/>
      </w:r>
      <w:r w:rsidRPr="00134C1D">
        <w:t xml:space="preserve">в) </w:t>
      </w:r>
      <w:r w:rsidR="00AB5315">
        <w:t>обе группы факторов</w:t>
      </w:r>
    </w:p>
    <w:p w:rsidR="00492F91" w:rsidRPr="00F061D7" w:rsidRDefault="00492F91" w:rsidP="00D0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061D7">
        <w:rPr>
          <w:b/>
        </w:rPr>
        <w:t>Рекомендуемые источники информации:</w:t>
      </w:r>
    </w:p>
    <w:p w:rsidR="00436717" w:rsidRDefault="00436717" w:rsidP="0043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436717" w:rsidRDefault="00436717" w:rsidP="00436717">
      <w:pPr>
        <w:ind w:firstLine="919"/>
        <w:jc w:val="both"/>
      </w:pPr>
      <w:r>
        <w:rPr>
          <w:u w:val="single"/>
        </w:rPr>
        <w:t>http://</w:t>
      </w:r>
      <w:hyperlink r:id="rId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436717" w:rsidRDefault="00574E60" w:rsidP="00436717">
      <w:pPr>
        <w:ind w:firstLine="919"/>
      </w:pPr>
      <w:hyperlink r:id="rId8" w:history="1">
        <w:r w:rsidR="00436717">
          <w:rPr>
            <w:rStyle w:val="a5"/>
            <w:lang w:val="en-US"/>
          </w:rPr>
          <w:t>http</w:t>
        </w:r>
        <w:r w:rsidR="00436717">
          <w:rPr>
            <w:rStyle w:val="a5"/>
          </w:rPr>
          <w:t>://</w:t>
        </w:r>
        <w:r w:rsidR="00436717">
          <w:rPr>
            <w:rStyle w:val="a5"/>
            <w:lang w:val="en-US"/>
          </w:rPr>
          <w:t>www</w:t>
        </w:r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rbc</w:t>
        </w:r>
        <w:proofErr w:type="spellEnd"/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ru</w:t>
        </w:r>
        <w:proofErr w:type="spellEnd"/>
      </w:hyperlink>
      <w:r w:rsidR="00436717">
        <w:t xml:space="preserve"> – </w:t>
      </w:r>
      <w:proofErr w:type="spellStart"/>
      <w:r w:rsidR="00436717">
        <w:t>РосБизнесКонсалтинг</w:t>
      </w:r>
      <w:proofErr w:type="spellEnd"/>
      <w:r w:rsidR="00436717">
        <w:t xml:space="preserve"> (материалы аналитического и обзорного характера);</w:t>
      </w:r>
    </w:p>
    <w:p w:rsidR="00436717" w:rsidRDefault="00574E60" w:rsidP="00436717">
      <w:pPr>
        <w:ind w:firstLine="919"/>
      </w:pPr>
      <w:hyperlink r:id="rId9" w:history="1">
        <w:r w:rsidR="00436717">
          <w:rPr>
            <w:rStyle w:val="a5"/>
            <w:lang w:val="en-US"/>
          </w:rPr>
          <w:t>http</w:t>
        </w:r>
        <w:r w:rsidR="00436717">
          <w:rPr>
            <w:rStyle w:val="a5"/>
          </w:rPr>
          <w:t>://</w:t>
        </w:r>
        <w:r w:rsidR="00436717">
          <w:rPr>
            <w:rStyle w:val="a5"/>
            <w:lang w:val="en-US"/>
          </w:rPr>
          <w:t>www</w:t>
        </w:r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businesspress</w:t>
        </w:r>
        <w:proofErr w:type="spellEnd"/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ru</w:t>
        </w:r>
        <w:proofErr w:type="spellEnd"/>
      </w:hyperlink>
      <w:r w:rsidR="00436717">
        <w:t xml:space="preserve"> – Деловая пресса</w:t>
      </w:r>
    </w:p>
    <w:p w:rsidR="00436717" w:rsidRDefault="00436717" w:rsidP="00436717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436717" w:rsidRDefault="00436717" w:rsidP="00436717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10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</w:t>
        </w:r>
        <w:r w:rsidRPr="001B2333">
          <w:rPr>
            <w:rFonts w:eastAsia="Calibri"/>
            <w:color w:val="0000FF"/>
            <w:u w:val="single"/>
            <w:lang w:eastAsia="en-US"/>
          </w:rPr>
          <w:lastRenderedPageBreak/>
          <w:t>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11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77008B" w:rsidRDefault="0052130F" w:rsidP="0052130F">
      <w:pPr>
        <w:shd w:val="clear" w:color="auto" w:fill="FFFFFF"/>
        <w:rPr>
          <w:b/>
        </w:rPr>
      </w:pPr>
      <w:r>
        <w:rPr>
          <w:b/>
        </w:rPr>
        <w:t xml:space="preserve">                                       </w:t>
      </w:r>
    </w:p>
    <w:p w:rsidR="0052130F" w:rsidRPr="00B8064F" w:rsidRDefault="0052130F" w:rsidP="0052130F">
      <w:pPr>
        <w:shd w:val="clear" w:color="auto" w:fill="FFFFFF"/>
        <w:rPr>
          <w:b/>
        </w:rPr>
      </w:pPr>
      <w:r>
        <w:rPr>
          <w:b/>
        </w:rPr>
        <w:t xml:space="preserve">  </w:t>
      </w:r>
      <w:r w:rsidRPr="00B8064F">
        <w:rPr>
          <w:b/>
        </w:rPr>
        <w:t xml:space="preserve">Самостоятельная работа </w:t>
      </w:r>
      <w:r w:rsidR="007735C3">
        <w:rPr>
          <w:b/>
        </w:rPr>
        <w:t xml:space="preserve"> по теме </w:t>
      </w:r>
      <w:r w:rsidRPr="00B8064F">
        <w:rPr>
          <w:b/>
        </w:rPr>
        <w:t>№</w:t>
      </w:r>
      <w:r>
        <w:rPr>
          <w:b/>
        </w:rPr>
        <w:t>2</w:t>
      </w:r>
    </w:p>
    <w:p w:rsidR="0052130F" w:rsidRPr="005825A1" w:rsidRDefault="0052130F" w:rsidP="0052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26517">
        <w:rPr>
          <w:b/>
          <w:bCs/>
        </w:rPr>
        <w:t xml:space="preserve">Тема </w:t>
      </w:r>
      <w:r w:rsidR="00F80446">
        <w:rPr>
          <w:b/>
          <w:bCs/>
        </w:rPr>
        <w:t>2</w:t>
      </w:r>
      <w:r w:rsidRPr="00326517">
        <w:rPr>
          <w:b/>
          <w:bCs/>
        </w:rPr>
        <w:t xml:space="preserve">. </w:t>
      </w:r>
      <w:r w:rsidRPr="0052130F">
        <w:rPr>
          <w:b/>
          <w:bCs/>
          <w:sz w:val="22"/>
          <w:szCs w:val="22"/>
        </w:rPr>
        <w:t>Организационно-правовые формы предприятия</w:t>
      </w:r>
      <w:r>
        <w:rPr>
          <w:b/>
          <w:bCs/>
          <w:sz w:val="22"/>
          <w:szCs w:val="22"/>
        </w:rPr>
        <w:t xml:space="preserve"> (ОПФ)</w:t>
      </w:r>
    </w:p>
    <w:p w:rsidR="0052130F" w:rsidRPr="00B91D9E" w:rsidRDefault="0052130F" w:rsidP="0052130F">
      <w:pPr>
        <w:ind w:firstLine="919"/>
        <w:jc w:val="both"/>
        <w:rPr>
          <w:bCs/>
        </w:rPr>
      </w:pPr>
      <w:r w:rsidRPr="00CA0E11">
        <w:rPr>
          <w:b/>
          <w:bCs/>
        </w:rPr>
        <w:t xml:space="preserve">Цель: </w:t>
      </w:r>
      <w:r>
        <w:rPr>
          <w:rStyle w:val="apple-converted-space"/>
          <w:color w:val="000000"/>
        </w:rPr>
        <w:t>систематизировать</w:t>
      </w:r>
      <w:r w:rsidRPr="00B91D9E">
        <w:rPr>
          <w:bCs/>
        </w:rPr>
        <w:t xml:space="preserve"> знания</w:t>
      </w:r>
      <w:r>
        <w:rPr>
          <w:bCs/>
        </w:rPr>
        <w:t xml:space="preserve"> </w:t>
      </w:r>
      <w:r w:rsidRPr="00B91D9E">
        <w:rPr>
          <w:bCs/>
        </w:rPr>
        <w:t xml:space="preserve"> </w:t>
      </w:r>
      <w:proofErr w:type="gramStart"/>
      <w:r w:rsidR="001910C0">
        <w:rPr>
          <w:bCs/>
        </w:rPr>
        <w:t>об</w:t>
      </w:r>
      <w:proofErr w:type="gramEnd"/>
      <w:r>
        <w:rPr>
          <w:bCs/>
        </w:rPr>
        <w:t xml:space="preserve">  основны</w:t>
      </w:r>
      <w:r w:rsidR="001910C0">
        <w:rPr>
          <w:bCs/>
        </w:rPr>
        <w:t>х</w:t>
      </w:r>
      <w:r>
        <w:rPr>
          <w:bCs/>
        </w:rPr>
        <w:t xml:space="preserve"> ОПФ</w:t>
      </w:r>
      <w:r w:rsidRPr="00B91D9E">
        <w:rPr>
          <w:bCs/>
        </w:rPr>
        <w:t xml:space="preserve"> предприятий</w:t>
      </w:r>
      <w:r>
        <w:rPr>
          <w:bCs/>
        </w:rPr>
        <w:t>, используемы</w:t>
      </w:r>
      <w:r w:rsidR="001910C0">
        <w:rPr>
          <w:bCs/>
        </w:rPr>
        <w:t>х</w:t>
      </w:r>
      <w:r>
        <w:rPr>
          <w:bCs/>
        </w:rPr>
        <w:t xml:space="preserve"> </w:t>
      </w:r>
      <w:r w:rsidRPr="00B91D9E">
        <w:rPr>
          <w:bCs/>
        </w:rPr>
        <w:t xml:space="preserve"> в </w:t>
      </w:r>
      <w:r>
        <w:rPr>
          <w:bCs/>
        </w:rPr>
        <w:t>РФ.</w:t>
      </w:r>
    </w:p>
    <w:p w:rsidR="00D35468" w:rsidRDefault="0052130F" w:rsidP="0052130F">
      <w:pPr>
        <w:ind w:firstLine="919"/>
        <w:jc w:val="both"/>
      </w:pPr>
      <w:r w:rsidRPr="00F061D7">
        <w:rPr>
          <w:b/>
        </w:rPr>
        <w:t>Задание</w:t>
      </w:r>
      <w:r w:rsidRPr="00F061D7">
        <w:t>: Со</w:t>
      </w:r>
      <w:r>
        <w:t>ставление опорного конспекта по теме,</w:t>
      </w:r>
      <w:r w:rsidRPr="0052130F">
        <w:t xml:space="preserve"> </w:t>
      </w:r>
      <w:r>
        <w:t>тестирование</w:t>
      </w:r>
      <w:r w:rsidR="00D325F3">
        <w:t>,</w:t>
      </w:r>
      <w:r w:rsidR="00D325F3" w:rsidRPr="00D325F3">
        <w:t xml:space="preserve"> </w:t>
      </w:r>
      <w:r w:rsidR="00CD4EED">
        <w:t>п</w:t>
      </w:r>
      <w:r w:rsidR="00D325F3" w:rsidRPr="00D325F3">
        <w:t>одготовить презентации на тем</w:t>
      </w:r>
      <w:r w:rsidR="00D35468">
        <w:t>у</w:t>
      </w:r>
      <w:r w:rsidR="00D325F3" w:rsidRPr="00D325F3">
        <w:t xml:space="preserve"> «</w:t>
      </w:r>
      <w:r w:rsidR="00D35468">
        <w:t>Выбор ОПФ для конкретного предприятия</w:t>
      </w:r>
      <w:r w:rsidR="00D325F3" w:rsidRPr="00D325F3">
        <w:t>»</w:t>
      </w:r>
    </w:p>
    <w:p w:rsidR="0052130F" w:rsidRPr="00F061D7" w:rsidRDefault="00D325F3" w:rsidP="0052130F">
      <w:pPr>
        <w:ind w:firstLine="919"/>
        <w:jc w:val="both"/>
        <w:rPr>
          <w:rFonts w:eastAsia="Times New Roman CYR"/>
          <w:lang w:eastAsia="ar-SA"/>
        </w:rPr>
      </w:pPr>
      <w:r w:rsidRPr="00D325F3">
        <w:t xml:space="preserve"> </w:t>
      </w:r>
      <w:r w:rsidR="0052130F" w:rsidRPr="00F061D7">
        <w:rPr>
          <w:b/>
        </w:rPr>
        <w:t>Форма представления задания</w:t>
      </w:r>
      <w:r w:rsidR="0052130F" w:rsidRPr="00F061D7">
        <w:t xml:space="preserve">: </w:t>
      </w:r>
      <w:r w:rsidR="0052130F">
        <w:t xml:space="preserve">конспект, </w:t>
      </w:r>
      <w:r w:rsidR="00D35468">
        <w:t>презентация.</w:t>
      </w:r>
    </w:p>
    <w:p w:rsidR="0052130F" w:rsidRPr="00F061D7" w:rsidRDefault="0052130F" w:rsidP="0052130F">
      <w:pPr>
        <w:ind w:firstLine="919"/>
        <w:jc w:val="both"/>
      </w:pPr>
      <w:r w:rsidRPr="00F061D7">
        <w:rPr>
          <w:b/>
        </w:rPr>
        <w:t>Контроль качества выполненной работы:</w:t>
      </w:r>
      <w:r w:rsidRPr="00F061D7">
        <w:t xml:space="preserve"> </w:t>
      </w:r>
      <w:r>
        <w:t>просмотр конспекта,</w:t>
      </w:r>
      <w:r w:rsidR="005177B4">
        <w:t xml:space="preserve"> </w:t>
      </w:r>
      <w:r w:rsidR="002966AE">
        <w:t>теста,</w:t>
      </w:r>
      <w:r>
        <w:t xml:space="preserve"> устный опрос.</w:t>
      </w:r>
    </w:p>
    <w:p w:rsidR="0052130F" w:rsidRPr="00F061D7" w:rsidRDefault="0052130F" w:rsidP="0052130F">
      <w:pPr>
        <w:ind w:firstLine="919"/>
        <w:jc w:val="both"/>
      </w:pPr>
      <w:r w:rsidRPr="00D35468">
        <w:rPr>
          <w:b/>
        </w:rPr>
        <w:t>Критерии оценки выполненной работы</w:t>
      </w:r>
      <w:r w:rsidRPr="00F061D7">
        <w:t xml:space="preserve">: соответствие </w:t>
      </w:r>
      <w:r>
        <w:t xml:space="preserve">конспекта теме; </w:t>
      </w:r>
      <w:r w:rsidRPr="00F061D7">
        <w:t>аккуратность</w:t>
      </w:r>
      <w:r>
        <w:t xml:space="preserve"> и правильность написания опорного конспекта</w:t>
      </w:r>
      <w:r w:rsidRPr="00F061D7">
        <w:t>; логичность; правильность использования терминологии</w:t>
      </w:r>
      <w:r w:rsidR="002966AE">
        <w:t>,</w:t>
      </w:r>
      <w:r w:rsidR="002966AE" w:rsidRPr="002966AE">
        <w:t xml:space="preserve"> </w:t>
      </w:r>
      <w:r w:rsidR="002966AE">
        <w:t>н</w:t>
      </w:r>
      <w:r w:rsidR="002966AE" w:rsidRPr="002A5D58">
        <w:t>е менее 50% правильных ответов по тесту.</w:t>
      </w:r>
    </w:p>
    <w:p w:rsidR="0052130F" w:rsidRPr="00F061D7" w:rsidRDefault="0052130F" w:rsidP="0052130F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>Требования к выполнению:</w:t>
      </w:r>
    </w:p>
    <w:p w:rsidR="0052130F" w:rsidRDefault="0052130F" w:rsidP="0052130F">
      <w:pPr>
        <w:ind w:firstLine="919"/>
        <w:jc w:val="both"/>
        <w:rPr>
          <w:bCs/>
        </w:rPr>
      </w:pPr>
      <w:r w:rsidRPr="00492F91">
        <w:rPr>
          <w:bCs/>
        </w:rPr>
        <w:t xml:space="preserve">Используя лекционный материал и дополнительные источники информации охарактеризовать основные </w:t>
      </w:r>
      <w:r w:rsidR="00D325F3">
        <w:rPr>
          <w:bCs/>
        </w:rPr>
        <w:t xml:space="preserve"> ОПФ предприятий  и критерии их выбора</w:t>
      </w:r>
      <w:r w:rsidRPr="00492F91">
        <w:rPr>
          <w:bCs/>
        </w:rPr>
        <w:t xml:space="preserve"> в современных условиях</w:t>
      </w:r>
      <w:r w:rsidR="00D325F3">
        <w:rPr>
          <w:bCs/>
        </w:rPr>
        <w:t>.</w:t>
      </w:r>
    </w:p>
    <w:p w:rsidR="002449D9" w:rsidRDefault="002449D9" w:rsidP="0052130F">
      <w:pPr>
        <w:ind w:firstLine="919"/>
        <w:jc w:val="both"/>
        <w:rPr>
          <w:bCs/>
        </w:rPr>
      </w:pPr>
    </w:p>
    <w:p w:rsidR="002449D9" w:rsidRPr="00895174" w:rsidRDefault="002449D9" w:rsidP="0052130F">
      <w:pPr>
        <w:ind w:firstLine="919"/>
        <w:jc w:val="both"/>
        <w:rPr>
          <w:bCs/>
        </w:rPr>
      </w:pPr>
    </w:p>
    <w:p w:rsidR="00FB3A3B" w:rsidRPr="00FB3A3B" w:rsidRDefault="00FB3A3B" w:rsidP="00FB3A3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Тест</w:t>
      </w:r>
    </w:p>
    <w:p w:rsidR="00FB3A3B" w:rsidRPr="00FB3A3B" w:rsidRDefault="00FB3A3B" w:rsidP="00FB3A3B">
      <w:r w:rsidRPr="00FB3A3B">
        <w:t>1) Вкладом в уставный капитал хозяйственного товарищества может быть:</w:t>
      </w:r>
    </w:p>
    <w:p w:rsidR="00FB3A3B" w:rsidRPr="00FB3A3B" w:rsidRDefault="00FB3A3B" w:rsidP="00FB3A3B">
      <w:r w:rsidRPr="00FB3A3B">
        <w:t>а) деньги;</w:t>
      </w:r>
    </w:p>
    <w:p w:rsidR="00FB3A3B" w:rsidRPr="00FB3A3B" w:rsidRDefault="00FB3A3B" w:rsidP="00FB3A3B">
      <w:r w:rsidRPr="00FB3A3B">
        <w:t>б) ценные бумаги;</w:t>
      </w:r>
    </w:p>
    <w:p w:rsidR="00FB3A3B" w:rsidRPr="00FB3A3B" w:rsidRDefault="00FB3A3B" w:rsidP="00FB3A3B">
      <w:r w:rsidRPr="00FB3A3B">
        <w:t>в) имущественные права;</w:t>
      </w:r>
    </w:p>
    <w:p w:rsidR="00FB3A3B" w:rsidRPr="00FB3A3B" w:rsidRDefault="00FB3A3B" w:rsidP="00FB3A3B"/>
    <w:p w:rsidR="00FB3A3B" w:rsidRPr="00FB3A3B" w:rsidRDefault="00FB3A3B" w:rsidP="00FB3A3B">
      <w:pPr>
        <w:jc w:val="both"/>
      </w:pPr>
      <w:r w:rsidRPr="00FB3A3B">
        <w:t>2) Добровольное объединение граждан на основе членства для совместной производственной или иной хозяйственной деятельности, основанной на их личном трудовом и ином участии и объединении его членами (участниками) имущественных паевых взносов – это:</w:t>
      </w:r>
    </w:p>
    <w:p w:rsidR="00FB3A3B" w:rsidRPr="00FB3A3B" w:rsidRDefault="00FB3A3B" w:rsidP="00FB3A3B">
      <w:pPr>
        <w:jc w:val="both"/>
      </w:pPr>
      <w:r w:rsidRPr="00FB3A3B">
        <w:t>а) коммандитное товарищество;</w:t>
      </w:r>
    </w:p>
    <w:p w:rsidR="00FB3A3B" w:rsidRPr="00FB3A3B" w:rsidRDefault="00FB3A3B" w:rsidP="00FB3A3B">
      <w:pPr>
        <w:jc w:val="both"/>
      </w:pPr>
      <w:r w:rsidRPr="00FB3A3B">
        <w:t>б) общество с ограниченной ответственностью;</w:t>
      </w:r>
    </w:p>
    <w:p w:rsidR="00FB3A3B" w:rsidRPr="00FB3A3B" w:rsidRDefault="00FB3A3B" w:rsidP="00FB3A3B">
      <w:pPr>
        <w:jc w:val="both"/>
      </w:pPr>
      <w:r w:rsidRPr="00FB3A3B">
        <w:t>в) производственный кооператив;</w:t>
      </w:r>
    </w:p>
    <w:p w:rsidR="00FB3A3B" w:rsidRPr="00FB3A3B" w:rsidRDefault="00FB3A3B" w:rsidP="00FB3A3B">
      <w:pPr>
        <w:jc w:val="both"/>
      </w:pPr>
      <w:r w:rsidRPr="00FB3A3B">
        <w:t>г) муниципальное унитарное предприятие.</w:t>
      </w:r>
    </w:p>
    <w:p w:rsidR="00FB3A3B" w:rsidRPr="00FB3A3B" w:rsidRDefault="00FB3A3B" w:rsidP="00FB3A3B">
      <w:pPr>
        <w:jc w:val="both"/>
      </w:pP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  <w:r w:rsidRPr="00FB3A3B">
        <w:t>3) Какую ответственность несут члены товарищества «на вере» по его обязательствам?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  <w:r w:rsidRPr="00FB3A3B">
        <w:t>а) полные товарищи и коммандитисты несут полную ответственность;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  <w:r w:rsidRPr="00FB3A3B">
        <w:t>б) полные товарищи и коммандитисты несут ответственность в пределах своего вклада;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  <w:r w:rsidRPr="00FB3A3B">
        <w:t xml:space="preserve">в) полные товарищи несут полную ответственность по делам товарищества, как своим вкладом, так и всем своим имуществом, а коммандитисты – в пределах вклада в имущество товарищества; 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  <w:r w:rsidRPr="00FB3A3B">
        <w:t>г) полные товарищи и коммандитисты не имеют никаких обязательств.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</w:p>
    <w:p w:rsidR="00FB3A3B" w:rsidRPr="00FB3A3B" w:rsidRDefault="00AB5315" w:rsidP="00AB5315">
      <w:r>
        <w:lastRenderedPageBreak/>
        <w:t>4)</w:t>
      </w:r>
      <w:r w:rsidR="00FB3A3B" w:rsidRPr="00FB3A3B">
        <w:t>Высшим органом управления акционерным обществом является:</w:t>
      </w:r>
      <w:r w:rsidR="00FB3A3B" w:rsidRPr="00FB3A3B">
        <w:br/>
        <w:t>а) наблюдательный совет</w:t>
      </w:r>
      <w:r w:rsidR="00FB3A3B" w:rsidRPr="00FB3A3B">
        <w:br/>
        <w:t>б) ревизионная комиссия</w:t>
      </w:r>
      <w:r w:rsidR="00FB3A3B" w:rsidRPr="00FB3A3B">
        <w:br/>
      </w:r>
      <w:r w:rsidR="00FB3A3B" w:rsidRPr="00FB3A3B">
        <w:rPr>
          <w:bCs/>
        </w:rPr>
        <w:t>в) общее собрание акционеров</w:t>
      </w:r>
      <w:r w:rsidR="00FB3A3B" w:rsidRPr="00FB3A3B">
        <w:br/>
        <w:t>г) совет директоров.</w:t>
      </w:r>
    </w:p>
    <w:p w:rsidR="00FB3A3B" w:rsidRPr="00FB3A3B" w:rsidRDefault="00FB3A3B" w:rsidP="00FB3A3B"/>
    <w:p w:rsidR="00FB3A3B" w:rsidRPr="00FB3A3B" w:rsidRDefault="00AB5315" w:rsidP="00AB5315">
      <w:pPr>
        <w:jc w:val="both"/>
      </w:pPr>
      <w:r>
        <w:t>5)</w:t>
      </w:r>
      <w:r w:rsidR="00FB3A3B" w:rsidRPr="00FB3A3B">
        <w:t>Если имущество предприятия неделимо и не может быть распределено по вкладам между его работниками, то это:</w:t>
      </w:r>
    </w:p>
    <w:p w:rsidR="00FB3A3B" w:rsidRPr="00FB3A3B" w:rsidRDefault="00FB3A3B" w:rsidP="00FB3A3B">
      <w:r w:rsidRPr="00FB3A3B">
        <w:t>а) производственный кооператив;</w:t>
      </w:r>
    </w:p>
    <w:p w:rsidR="00FB3A3B" w:rsidRPr="00FB3A3B" w:rsidRDefault="00FB3A3B" w:rsidP="00FB3A3B">
      <w:r w:rsidRPr="00FB3A3B">
        <w:t>б) унитарное предприятие;</w:t>
      </w:r>
    </w:p>
    <w:p w:rsidR="00FB3A3B" w:rsidRPr="00FB3A3B" w:rsidRDefault="00FB3A3B" w:rsidP="00FB3A3B">
      <w:r w:rsidRPr="00FB3A3B">
        <w:t>в) общество с ограниченной ответственностью;</w:t>
      </w:r>
    </w:p>
    <w:p w:rsidR="00FB3A3B" w:rsidRPr="00FB3A3B" w:rsidRDefault="00FB3A3B" w:rsidP="00FB3A3B">
      <w:r w:rsidRPr="00FB3A3B">
        <w:t>г) публичное акционерное общество.</w:t>
      </w:r>
    </w:p>
    <w:p w:rsidR="00FB3A3B" w:rsidRPr="00FB3A3B" w:rsidRDefault="00FB3A3B" w:rsidP="00FB3A3B"/>
    <w:p w:rsidR="00FB3A3B" w:rsidRPr="00FB3A3B" w:rsidRDefault="00AB5315" w:rsidP="00AB5315">
      <w:r>
        <w:t>6)</w:t>
      </w:r>
      <w:r w:rsidR="00FB3A3B" w:rsidRPr="00FB3A3B">
        <w:t>К хозяйственным обществам относятся:</w:t>
      </w:r>
    </w:p>
    <w:p w:rsidR="00FB3A3B" w:rsidRPr="00FB3A3B" w:rsidRDefault="00FB3A3B" w:rsidP="00FB3A3B">
      <w:r w:rsidRPr="00FB3A3B">
        <w:t>а) полное товарищество;</w:t>
      </w:r>
    </w:p>
    <w:p w:rsidR="00FB3A3B" w:rsidRPr="00FB3A3B" w:rsidRDefault="00FB3A3B" w:rsidP="00FB3A3B">
      <w:r w:rsidRPr="00FB3A3B">
        <w:t>б) ПАО;</w:t>
      </w:r>
    </w:p>
    <w:p w:rsidR="00FB3A3B" w:rsidRPr="00FB3A3B" w:rsidRDefault="00FB3A3B" w:rsidP="00FB3A3B">
      <w:r w:rsidRPr="00FB3A3B">
        <w:t>в) общество с ограниченной ответственностью;</w:t>
      </w:r>
    </w:p>
    <w:p w:rsidR="00FB3A3B" w:rsidRPr="00FB3A3B" w:rsidRDefault="00FB3A3B" w:rsidP="00FB3A3B">
      <w:r w:rsidRPr="00FB3A3B">
        <w:t>г) МУП.</w:t>
      </w:r>
    </w:p>
    <w:p w:rsidR="00FB3A3B" w:rsidRPr="00FB3A3B" w:rsidRDefault="00FB3A3B" w:rsidP="00FB3A3B">
      <w:pPr>
        <w:jc w:val="both"/>
      </w:pPr>
    </w:p>
    <w:p w:rsidR="00FB3A3B" w:rsidRPr="00FB3A3B" w:rsidRDefault="00FB3A3B" w:rsidP="00FB3A3B">
      <w:pPr>
        <w:shd w:val="clear" w:color="auto" w:fill="FFFFFF"/>
        <w:spacing w:line="255" w:lineRule="atLeast"/>
        <w:jc w:val="both"/>
      </w:pPr>
      <w:r w:rsidRPr="00FB3A3B">
        <w:rPr>
          <w:bCs/>
        </w:rPr>
        <w:t>7) Прибыль и убытки</w:t>
      </w:r>
      <w:r w:rsidRPr="00FB3A3B">
        <w:t xml:space="preserve"> полного товарищества распределяются между участниками:</w:t>
      </w:r>
    </w:p>
    <w:p w:rsidR="00FB3A3B" w:rsidRPr="00FB3A3B" w:rsidRDefault="00FB3A3B" w:rsidP="00FB3A3B">
      <w:pPr>
        <w:shd w:val="clear" w:color="auto" w:fill="FFFFFF"/>
        <w:spacing w:line="255" w:lineRule="atLeast"/>
        <w:jc w:val="both"/>
      </w:pPr>
      <w:r w:rsidRPr="00FB3A3B">
        <w:t>а) пропорционально их долям в складочном капитале;</w:t>
      </w:r>
    </w:p>
    <w:p w:rsidR="00FB3A3B" w:rsidRPr="00FB3A3B" w:rsidRDefault="00FB3A3B" w:rsidP="00FB3A3B">
      <w:pPr>
        <w:shd w:val="clear" w:color="auto" w:fill="FFFFFF"/>
        <w:spacing w:line="255" w:lineRule="atLeast"/>
        <w:jc w:val="both"/>
      </w:pPr>
      <w:r w:rsidRPr="00FB3A3B">
        <w:t>б)  в зависимости от трудового участия;</w:t>
      </w:r>
    </w:p>
    <w:p w:rsidR="00FB3A3B" w:rsidRPr="00FB3A3B" w:rsidRDefault="00FB3A3B" w:rsidP="00FB3A3B">
      <w:pPr>
        <w:shd w:val="clear" w:color="auto" w:fill="FFFFFF"/>
        <w:spacing w:line="255" w:lineRule="atLeast"/>
        <w:jc w:val="both"/>
      </w:pPr>
      <w:r w:rsidRPr="00FB3A3B">
        <w:t>в) в зависимости от количества акций;</w:t>
      </w:r>
    </w:p>
    <w:p w:rsidR="00FB3A3B" w:rsidRPr="00FB3A3B" w:rsidRDefault="00FB3A3B" w:rsidP="00FB3A3B">
      <w:pPr>
        <w:shd w:val="clear" w:color="auto" w:fill="FFFFFF"/>
        <w:spacing w:line="255" w:lineRule="atLeast"/>
        <w:jc w:val="both"/>
      </w:pPr>
      <w:r w:rsidRPr="00FB3A3B">
        <w:t>г) по решению руководителя.</w:t>
      </w:r>
    </w:p>
    <w:p w:rsidR="00FB3A3B" w:rsidRPr="00FB3A3B" w:rsidRDefault="00FB3A3B" w:rsidP="00FB3A3B">
      <w:pPr>
        <w:shd w:val="clear" w:color="auto" w:fill="FFFFFF"/>
        <w:spacing w:line="255" w:lineRule="atLeast"/>
        <w:jc w:val="both"/>
      </w:pPr>
    </w:p>
    <w:p w:rsidR="00FB3A3B" w:rsidRPr="00FB3A3B" w:rsidRDefault="00FB3A3B" w:rsidP="00FB3A3B">
      <w:pPr>
        <w:shd w:val="clear" w:color="auto" w:fill="FFFFFF"/>
        <w:spacing w:line="255" w:lineRule="atLeast"/>
        <w:jc w:val="both"/>
      </w:pPr>
    </w:p>
    <w:p w:rsidR="00FB3A3B" w:rsidRPr="00FB3A3B" w:rsidRDefault="00FB3A3B" w:rsidP="00FB3A3B">
      <w:pPr>
        <w:autoSpaceDE w:val="0"/>
        <w:autoSpaceDN w:val="0"/>
        <w:adjustRightInd w:val="0"/>
        <w:rPr>
          <w:rFonts w:eastAsia="Times-Roman"/>
        </w:rPr>
      </w:pPr>
      <w:r w:rsidRPr="00FB3A3B">
        <w:rPr>
          <w:rFonts w:eastAsia="Times-Roman"/>
        </w:rPr>
        <w:t>8)Участники общества с ограниченной ответственностью несут материальную ответственность: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rPr>
          <w:rFonts w:eastAsia="Times-Roman"/>
        </w:rPr>
      </w:pPr>
      <w:r w:rsidRPr="00FB3A3B">
        <w:rPr>
          <w:rFonts w:eastAsia="Times-Roman"/>
        </w:rPr>
        <w:t>а) всем своим имуществом;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rPr>
          <w:rFonts w:eastAsia="Times-Roman"/>
        </w:rPr>
      </w:pPr>
      <w:r w:rsidRPr="00FB3A3B">
        <w:rPr>
          <w:rFonts w:eastAsia="Times-Roman"/>
        </w:rPr>
        <w:t>б) в пределах вкладов и всем имуществом;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rPr>
          <w:rFonts w:eastAsia="Times-Roman"/>
        </w:rPr>
      </w:pPr>
      <w:r w:rsidRPr="00FB3A3B">
        <w:rPr>
          <w:rFonts w:eastAsia="Times-Roman"/>
        </w:rPr>
        <w:t>в) не несут ответственности;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rPr>
          <w:rFonts w:eastAsia="Times-Roman"/>
        </w:rPr>
      </w:pPr>
      <w:r w:rsidRPr="00FB3A3B">
        <w:rPr>
          <w:rFonts w:eastAsia="Times-Roman"/>
        </w:rPr>
        <w:t>г)  в пределах их вкладов.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rPr>
          <w:rFonts w:eastAsia="Times-Roman"/>
        </w:rPr>
      </w:pPr>
    </w:p>
    <w:p w:rsidR="00FB3A3B" w:rsidRPr="00FB3A3B" w:rsidRDefault="00FB3A3B" w:rsidP="00FB3A3B">
      <w:pPr>
        <w:spacing w:before="100" w:beforeAutospacing="1" w:after="100" w:afterAutospacing="1" w:line="270" w:lineRule="atLeast"/>
      </w:pPr>
      <w:r w:rsidRPr="00FB3A3B">
        <w:t>9) Открытую подписку на выпускаемые акции проводит:</w:t>
      </w:r>
      <w:r w:rsidRPr="00FB3A3B">
        <w:br/>
        <w:t>а) общество с ограниченной ответственностью</w:t>
      </w:r>
      <w:r w:rsidRPr="00FB3A3B">
        <w:br/>
      </w:r>
      <w:r w:rsidRPr="00FB3A3B">
        <w:rPr>
          <w:bCs/>
        </w:rPr>
        <w:t>б) публичное акционерное общество</w:t>
      </w:r>
      <w:r w:rsidRPr="00FB3A3B">
        <w:br/>
        <w:t>в) производственный кооператив</w:t>
      </w:r>
      <w:r w:rsidRPr="00FB3A3B">
        <w:br/>
        <w:t>г) коммандитное товарищество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</w:pPr>
      <w:r>
        <w:t>10)О</w:t>
      </w:r>
      <w:r w:rsidRPr="00FB3A3B">
        <w:t>перативно-хозяйственная и экономическая самостоятельность организаций выражается в том, что: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  <w:r w:rsidRPr="00FB3A3B">
        <w:t>а) предприятие само осуществляет разного рода сделки и операции, само получает прибыль и несет убытки;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  <w:r w:rsidRPr="00FB3A3B">
        <w:t>б) предприятие объединяет экономические ресурсы для производства товаров и услуг;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  <w:r w:rsidRPr="00FB3A3B">
        <w:t>в) предприятие несет полную ответственность своим имуществом по обязательствам;</w:t>
      </w:r>
    </w:p>
    <w:p w:rsidR="00FB3A3B" w:rsidRPr="00FB3A3B" w:rsidRDefault="00FB3A3B" w:rsidP="00FB3A3B">
      <w:pPr>
        <w:autoSpaceDE w:val="0"/>
        <w:autoSpaceDN w:val="0"/>
        <w:adjustRightInd w:val="0"/>
        <w:contextualSpacing/>
        <w:jc w:val="both"/>
      </w:pPr>
      <w:r w:rsidRPr="00FB3A3B">
        <w:t>г) предприятие имеет имущество, которое самостоятельно использует в определенных целях.</w:t>
      </w:r>
    </w:p>
    <w:p w:rsidR="002449D9" w:rsidRPr="00895174" w:rsidRDefault="002449D9" w:rsidP="002449D9">
      <w:pPr>
        <w:tabs>
          <w:tab w:val="left" w:pos="567"/>
        </w:tabs>
        <w:rPr>
          <w:bCs/>
        </w:rPr>
      </w:pPr>
    </w:p>
    <w:p w:rsidR="0052130F" w:rsidRPr="00492F91" w:rsidRDefault="0052130F" w:rsidP="00521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492F91">
        <w:rPr>
          <w:b/>
        </w:rPr>
        <w:t>Рекомендуемые источники информации:</w:t>
      </w:r>
    </w:p>
    <w:p w:rsidR="00436717" w:rsidRDefault="00436717" w:rsidP="0043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436717" w:rsidRDefault="00436717" w:rsidP="00436717">
      <w:pPr>
        <w:ind w:firstLine="919"/>
        <w:jc w:val="both"/>
      </w:pPr>
      <w:r>
        <w:rPr>
          <w:u w:val="single"/>
        </w:rPr>
        <w:t>http://</w:t>
      </w:r>
      <w:hyperlink r:id="rId12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436717" w:rsidRDefault="00574E60" w:rsidP="00436717">
      <w:pPr>
        <w:ind w:firstLine="919"/>
      </w:pPr>
      <w:hyperlink r:id="rId13" w:history="1">
        <w:r w:rsidR="00436717">
          <w:rPr>
            <w:rStyle w:val="a5"/>
            <w:lang w:val="en-US"/>
          </w:rPr>
          <w:t>http</w:t>
        </w:r>
        <w:r w:rsidR="00436717">
          <w:rPr>
            <w:rStyle w:val="a5"/>
          </w:rPr>
          <w:t>://</w:t>
        </w:r>
        <w:r w:rsidR="00436717">
          <w:rPr>
            <w:rStyle w:val="a5"/>
            <w:lang w:val="en-US"/>
          </w:rPr>
          <w:t>www</w:t>
        </w:r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rbc</w:t>
        </w:r>
        <w:proofErr w:type="spellEnd"/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ru</w:t>
        </w:r>
        <w:proofErr w:type="spellEnd"/>
      </w:hyperlink>
      <w:r w:rsidR="00436717">
        <w:t xml:space="preserve"> – </w:t>
      </w:r>
      <w:proofErr w:type="spellStart"/>
      <w:r w:rsidR="00436717">
        <w:t>РосБизнесКонсалтинг</w:t>
      </w:r>
      <w:proofErr w:type="spellEnd"/>
      <w:r w:rsidR="00436717">
        <w:t xml:space="preserve"> (материалы аналитического и обзорного характера);</w:t>
      </w:r>
    </w:p>
    <w:p w:rsidR="00436717" w:rsidRDefault="00574E60" w:rsidP="00436717">
      <w:pPr>
        <w:ind w:firstLine="919"/>
      </w:pPr>
      <w:hyperlink r:id="rId14" w:history="1">
        <w:r w:rsidR="00436717">
          <w:rPr>
            <w:rStyle w:val="a5"/>
            <w:lang w:val="en-US"/>
          </w:rPr>
          <w:t>http</w:t>
        </w:r>
        <w:r w:rsidR="00436717">
          <w:rPr>
            <w:rStyle w:val="a5"/>
          </w:rPr>
          <w:t>://</w:t>
        </w:r>
        <w:r w:rsidR="00436717">
          <w:rPr>
            <w:rStyle w:val="a5"/>
            <w:lang w:val="en-US"/>
          </w:rPr>
          <w:t>www</w:t>
        </w:r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businesspress</w:t>
        </w:r>
        <w:proofErr w:type="spellEnd"/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ru</w:t>
        </w:r>
        <w:proofErr w:type="spellEnd"/>
      </w:hyperlink>
      <w:r w:rsidR="00436717">
        <w:t xml:space="preserve"> – Деловая пресса</w:t>
      </w:r>
    </w:p>
    <w:p w:rsidR="00436717" w:rsidRDefault="00436717" w:rsidP="00436717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436717" w:rsidRDefault="00436717" w:rsidP="00436717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15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16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3C7353" w:rsidRPr="00B8064F" w:rsidRDefault="003C735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9" w:name="_Toc474769008"/>
      <w:r w:rsidRPr="00B8064F">
        <w:rPr>
          <w:rFonts w:ascii="Times New Roman" w:hAnsi="Times New Roman"/>
          <w:b w:val="0"/>
          <w:color w:val="auto"/>
        </w:rPr>
        <w:t xml:space="preserve">Самостоятельная работа </w:t>
      </w:r>
      <w:r w:rsidR="00DC2A88"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>№3</w:t>
      </w:r>
      <w:bookmarkEnd w:id="9"/>
    </w:p>
    <w:p w:rsidR="00D07330" w:rsidRDefault="003C7353" w:rsidP="00D07330">
      <w:pPr>
        <w:ind w:firstLine="709"/>
        <w:jc w:val="both"/>
        <w:rPr>
          <w:b/>
          <w:bCs/>
        </w:rPr>
      </w:pPr>
      <w:r w:rsidRPr="003C7353">
        <w:rPr>
          <w:b/>
          <w:bCs/>
        </w:rPr>
        <w:t xml:space="preserve">Тема 3.  Информационное обеспечение экономической работы на предприятии </w:t>
      </w:r>
    </w:p>
    <w:p w:rsidR="003C7353" w:rsidRPr="003C7353" w:rsidRDefault="003C7353" w:rsidP="00D07330">
      <w:pPr>
        <w:ind w:firstLine="709"/>
        <w:jc w:val="both"/>
        <w:rPr>
          <w:b/>
        </w:rPr>
      </w:pPr>
      <w:r w:rsidRPr="003C7353">
        <w:rPr>
          <w:b/>
          <w:bCs/>
        </w:rPr>
        <w:t>Цель:</w:t>
      </w:r>
      <w:r w:rsidRPr="003C7353">
        <w:rPr>
          <w:bCs/>
        </w:rPr>
        <w:t xml:space="preserve"> систематизировать знания о видах  и источниках</w:t>
      </w:r>
      <w:r w:rsidR="00C04D73" w:rsidRPr="003C7353">
        <w:rPr>
          <w:bCs/>
        </w:rPr>
        <w:t xml:space="preserve"> информации, используе</w:t>
      </w:r>
      <w:r>
        <w:rPr>
          <w:bCs/>
        </w:rPr>
        <w:t>мой в процессе принятия решения</w:t>
      </w:r>
      <w:r w:rsidRPr="003C7353">
        <w:rPr>
          <w:bCs/>
        </w:rPr>
        <w:t>.</w:t>
      </w:r>
    </w:p>
    <w:p w:rsidR="003C7353" w:rsidRPr="00F061D7" w:rsidRDefault="003C7353" w:rsidP="00D07330">
      <w:pPr>
        <w:ind w:firstLine="709"/>
        <w:jc w:val="both"/>
      </w:pPr>
      <w:r w:rsidRPr="00F061D7">
        <w:rPr>
          <w:b/>
        </w:rPr>
        <w:t>Задание</w:t>
      </w:r>
      <w:r w:rsidRPr="00F061D7">
        <w:t xml:space="preserve">: </w:t>
      </w:r>
      <w:r>
        <w:t>заполнение таблицы различных источников информации</w:t>
      </w:r>
      <w:r w:rsidR="00CB09B0">
        <w:t xml:space="preserve">, создание </w:t>
      </w:r>
      <w:r w:rsidR="00113ADC">
        <w:t>презентации</w:t>
      </w:r>
    </w:p>
    <w:p w:rsidR="003C7353" w:rsidRPr="00F061D7" w:rsidRDefault="003C7353" w:rsidP="00D07330">
      <w:pPr>
        <w:autoSpaceDE w:val="0"/>
        <w:ind w:firstLine="709"/>
        <w:jc w:val="both"/>
        <w:rPr>
          <w:rFonts w:eastAsia="Times New Roman CYR"/>
          <w:lang w:eastAsia="ar-SA"/>
        </w:rPr>
      </w:pPr>
      <w:r w:rsidRPr="00F061D7">
        <w:rPr>
          <w:b/>
        </w:rPr>
        <w:t>Форма представления задания</w:t>
      </w:r>
      <w:r w:rsidRPr="00F061D7">
        <w:t xml:space="preserve">: </w:t>
      </w:r>
      <w:r>
        <w:t>таблица</w:t>
      </w:r>
      <w:r w:rsidR="00CB09B0">
        <w:t xml:space="preserve">, </w:t>
      </w:r>
      <w:r w:rsidR="00113ADC">
        <w:t>презентация</w:t>
      </w:r>
    </w:p>
    <w:p w:rsidR="003C7353" w:rsidRPr="00F061D7" w:rsidRDefault="003C7353" w:rsidP="00D07330">
      <w:pPr>
        <w:ind w:firstLine="709"/>
        <w:jc w:val="both"/>
      </w:pPr>
      <w:r w:rsidRPr="00F061D7">
        <w:rPr>
          <w:b/>
        </w:rPr>
        <w:t>Контроль качества выполненной работы:</w:t>
      </w:r>
      <w:r w:rsidRPr="00F061D7">
        <w:t xml:space="preserve"> проверка</w:t>
      </w:r>
      <w:r>
        <w:t xml:space="preserve"> таблицы</w:t>
      </w:r>
      <w:r w:rsidR="00CB09B0">
        <w:t xml:space="preserve"> и </w:t>
      </w:r>
      <w:r w:rsidR="00113ADC">
        <w:t>презентаций</w:t>
      </w:r>
      <w:r>
        <w:t xml:space="preserve">, </w:t>
      </w:r>
      <w:r w:rsidR="00CB09B0">
        <w:t>их</w:t>
      </w:r>
      <w:r>
        <w:t xml:space="preserve"> обсуждение.</w:t>
      </w:r>
    </w:p>
    <w:p w:rsidR="003C7353" w:rsidRDefault="003C7353" w:rsidP="00D07330">
      <w:pPr>
        <w:ind w:firstLine="709"/>
        <w:jc w:val="both"/>
      </w:pPr>
      <w:r w:rsidRPr="00620B6E">
        <w:rPr>
          <w:b/>
        </w:rPr>
        <w:t>Критерии оценки выполненной работы</w:t>
      </w:r>
      <w:r>
        <w:t>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3C7353" w:rsidRPr="00F061D7" w:rsidRDefault="003C7353" w:rsidP="00D07330">
      <w:pPr>
        <w:autoSpaceDE w:val="0"/>
        <w:ind w:firstLine="709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>Требования к выполнению:</w:t>
      </w:r>
    </w:p>
    <w:p w:rsidR="003C7353" w:rsidRPr="00F061D7" w:rsidRDefault="003C7353" w:rsidP="00D07330">
      <w:pPr>
        <w:ind w:firstLine="709"/>
        <w:jc w:val="both"/>
        <w:rPr>
          <w:bCs/>
        </w:rPr>
      </w:pPr>
      <w:r w:rsidRPr="00F061D7">
        <w:rPr>
          <w:bCs/>
        </w:rPr>
        <w:t xml:space="preserve">Используя лекционный материал и дополнительные источники информации </w:t>
      </w:r>
      <w:r>
        <w:rPr>
          <w:bCs/>
        </w:rPr>
        <w:t>заполнить таблицу «</w:t>
      </w:r>
      <w:r>
        <w:t>Источники информации</w:t>
      </w:r>
      <w:r>
        <w:rPr>
          <w:bCs/>
        </w:rPr>
        <w:t>»</w:t>
      </w:r>
      <w:r w:rsidR="00CB09B0">
        <w:rPr>
          <w:bCs/>
        </w:rPr>
        <w:t xml:space="preserve">, создать </w:t>
      </w:r>
      <w:r w:rsidR="00113ADC">
        <w:rPr>
          <w:bCs/>
        </w:rPr>
        <w:t xml:space="preserve"> презентацию на тему «Развитие И</w:t>
      </w:r>
      <w:proofErr w:type="gramStart"/>
      <w:r w:rsidR="00113ADC">
        <w:rPr>
          <w:bCs/>
        </w:rPr>
        <w:t>Т-</w:t>
      </w:r>
      <w:proofErr w:type="gramEnd"/>
      <w:r w:rsidR="00113ADC">
        <w:rPr>
          <w:bCs/>
        </w:rPr>
        <w:t xml:space="preserve"> технологий в современной России»</w:t>
      </w:r>
    </w:p>
    <w:p w:rsidR="003C7353" w:rsidRPr="00F061D7" w:rsidRDefault="003C7353" w:rsidP="00D0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F061D7">
        <w:rPr>
          <w:b/>
        </w:rPr>
        <w:t>Рекомендуемые источники информации:</w:t>
      </w:r>
    </w:p>
    <w:p w:rsidR="00436717" w:rsidRDefault="00436717" w:rsidP="0043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436717" w:rsidRDefault="00436717" w:rsidP="00436717">
      <w:pPr>
        <w:ind w:firstLine="919"/>
        <w:jc w:val="both"/>
      </w:pPr>
      <w:r>
        <w:rPr>
          <w:u w:val="single"/>
        </w:rPr>
        <w:t>http://</w:t>
      </w:r>
      <w:hyperlink r:id="rId1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436717" w:rsidRDefault="00574E60" w:rsidP="00436717">
      <w:pPr>
        <w:ind w:firstLine="919"/>
      </w:pPr>
      <w:hyperlink r:id="rId18" w:history="1">
        <w:r w:rsidR="00436717">
          <w:rPr>
            <w:rStyle w:val="a5"/>
            <w:lang w:val="en-US"/>
          </w:rPr>
          <w:t>http</w:t>
        </w:r>
        <w:r w:rsidR="00436717">
          <w:rPr>
            <w:rStyle w:val="a5"/>
          </w:rPr>
          <w:t>://</w:t>
        </w:r>
        <w:r w:rsidR="00436717">
          <w:rPr>
            <w:rStyle w:val="a5"/>
            <w:lang w:val="en-US"/>
          </w:rPr>
          <w:t>www</w:t>
        </w:r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rbc</w:t>
        </w:r>
        <w:proofErr w:type="spellEnd"/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ru</w:t>
        </w:r>
        <w:proofErr w:type="spellEnd"/>
      </w:hyperlink>
      <w:r w:rsidR="00436717">
        <w:t xml:space="preserve"> – </w:t>
      </w:r>
      <w:proofErr w:type="spellStart"/>
      <w:r w:rsidR="00436717">
        <w:t>РосБизнесКонсалтинг</w:t>
      </w:r>
      <w:proofErr w:type="spellEnd"/>
      <w:r w:rsidR="00436717">
        <w:t xml:space="preserve"> (материалы аналитического и обзорного характера);</w:t>
      </w:r>
    </w:p>
    <w:p w:rsidR="00436717" w:rsidRDefault="00574E60" w:rsidP="00436717">
      <w:pPr>
        <w:ind w:firstLine="919"/>
      </w:pPr>
      <w:hyperlink r:id="rId19" w:history="1">
        <w:r w:rsidR="00436717">
          <w:rPr>
            <w:rStyle w:val="a5"/>
            <w:lang w:val="en-US"/>
          </w:rPr>
          <w:t>http</w:t>
        </w:r>
        <w:r w:rsidR="00436717">
          <w:rPr>
            <w:rStyle w:val="a5"/>
          </w:rPr>
          <w:t>://</w:t>
        </w:r>
        <w:r w:rsidR="00436717">
          <w:rPr>
            <w:rStyle w:val="a5"/>
            <w:lang w:val="en-US"/>
          </w:rPr>
          <w:t>www</w:t>
        </w:r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businesspress</w:t>
        </w:r>
        <w:proofErr w:type="spellEnd"/>
        <w:r w:rsidR="00436717">
          <w:rPr>
            <w:rStyle w:val="a5"/>
          </w:rPr>
          <w:t>.</w:t>
        </w:r>
        <w:proofErr w:type="spellStart"/>
        <w:r w:rsidR="00436717">
          <w:rPr>
            <w:rStyle w:val="a5"/>
            <w:lang w:val="en-US"/>
          </w:rPr>
          <w:t>ru</w:t>
        </w:r>
        <w:proofErr w:type="spellEnd"/>
      </w:hyperlink>
      <w:r w:rsidR="00436717">
        <w:t xml:space="preserve"> – Деловая пресса</w:t>
      </w:r>
    </w:p>
    <w:p w:rsidR="00436717" w:rsidRDefault="00436717" w:rsidP="00436717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436717" w:rsidRDefault="00436717" w:rsidP="00436717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</w:t>
      </w:r>
      <w:r w:rsidRPr="001B2333">
        <w:rPr>
          <w:rFonts w:eastAsia="Calibri"/>
          <w:lang w:eastAsia="en-US"/>
        </w:rPr>
        <w:lastRenderedPageBreak/>
        <w:t xml:space="preserve">978-5-9916-6468-4 Режим доступа: </w:t>
      </w:r>
      <w:hyperlink r:id="rId20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21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436717" w:rsidRDefault="00436717" w:rsidP="00436717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D07330" w:rsidRPr="00B8064F" w:rsidRDefault="00D07330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0" w:name="_Toc440878310"/>
      <w:bookmarkStart w:id="11" w:name="_Toc474769009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DC2A88"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bookmarkEnd w:id="10"/>
      <w:r w:rsidRPr="00B8064F">
        <w:rPr>
          <w:rFonts w:ascii="Times New Roman" w:hAnsi="Times New Roman"/>
          <w:b w:val="0"/>
          <w:color w:val="auto"/>
        </w:rPr>
        <w:t>4</w:t>
      </w:r>
      <w:bookmarkEnd w:id="11"/>
    </w:p>
    <w:p w:rsidR="00D07330" w:rsidRPr="00D07330" w:rsidRDefault="00D07330" w:rsidP="0026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D07330">
        <w:rPr>
          <w:b/>
          <w:bCs/>
        </w:rPr>
        <w:t xml:space="preserve">Тема 4. Основные экономические показатели деятельности предприятия, методика их расчета </w:t>
      </w:r>
    </w:p>
    <w:p w:rsidR="00C04D73" w:rsidRPr="00D07330" w:rsidRDefault="00D07330" w:rsidP="0026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A0E11">
        <w:rPr>
          <w:b/>
          <w:bCs/>
        </w:rPr>
        <w:t xml:space="preserve">Цель: </w:t>
      </w:r>
      <w:r w:rsidRPr="00CA0E11">
        <w:rPr>
          <w:bCs/>
        </w:rPr>
        <w:t xml:space="preserve"> систематизировать </w:t>
      </w:r>
      <w:r>
        <w:rPr>
          <w:bCs/>
        </w:rPr>
        <w:t>знания об  экономических показателях</w:t>
      </w:r>
      <w:r w:rsidR="00C04D73" w:rsidRPr="00D07330">
        <w:rPr>
          <w:bCs/>
        </w:rPr>
        <w:t xml:space="preserve"> деятельности предприятий </w:t>
      </w:r>
    </w:p>
    <w:p w:rsidR="00D07330" w:rsidRPr="00CA0E11" w:rsidRDefault="00D07330" w:rsidP="0026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A0E11">
        <w:rPr>
          <w:b/>
        </w:rPr>
        <w:t>Задание</w:t>
      </w:r>
      <w:r w:rsidRPr="00CA0E11">
        <w:t xml:space="preserve">: </w:t>
      </w:r>
      <w:r>
        <w:t xml:space="preserve">Написание </w:t>
      </w:r>
      <w:r w:rsidR="007440ED">
        <w:t xml:space="preserve"> кроссворда </w:t>
      </w:r>
      <w:r>
        <w:t>по теме</w:t>
      </w:r>
      <w:r w:rsidRPr="00CA0E11">
        <w:t xml:space="preserve"> </w:t>
      </w:r>
    </w:p>
    <w:p w:rsidR="00D07330" w:rsidRPr="00CA0E11" w:rsidRDefault="00D07330" w:rsidP="00260A94">
      <w:pPr>
        <w:autoSpaceDE w:val="0"/>
        <w:ind w:firstLine="709"/>
        <w:jc w:val="both"/>
        <w:rPr>
          <w:rFonts w:eastAsia="Times New Roman CYR"/>
          <w:lang w:eastAsia="ar-SA"/>
        </w:rPr>
      </w:pPr>
      <w:r w:rsidRPr="00CA0E11">
        <w:rPr>
          <w:b/>
        </w:rPr>
        <w:t>Форма представления задания</w:t>
      </w:r>
      <w:r w:rsidRPr="00CA0E11">
        <w:t xml:space="preserve">: </w:t>
      </w:r>
      <w:r>
        <w:rPr>
          <w:bCs/>
        </w:rPr>
        <w:t>письмен</w:t>
      </w:r>
      <w:r w:rsidR="00260A94">
        <w:rPr>
          <w:bCs/>
        </w:rPr>
        <w:t>ное сообщение</w:t>
      </w:r>
      <w:r>
        <w:rPr>
          <w:bCs/>
        </w:rPr>
        <w:t>.</w:t>
      </w:r>
      <w:r w:rsidRPr="00CA0E11">
        <w:rPr>
          <w:bCs/>
        </w:rPr>
        <w:t xml:space="preserve"> </w:t>
      </w:r>
    </w:p>
    <w:p w:rsidR="00D07330" w:rsidRPr="00CA0E11" w:rsidRDefault="00D07330" w:rsidP="00260A94">
      <w:pPr>
        <w:ind w:firstLine="709"/>
        <w:jc w:val="both"/>
      </w:pPr>
      <w:r w:rsidRPr="00CA0E11">
        <w:rPr>
          <w:b/>
        </w:rPr>
        <w:t>Контроль качества выполненной работы:</w:t>
      </w:r>
      <w:r w:rsidRPr="00CA0E11">
        <w:t xml:space="preserve"> Выступление</w:t>
      </w:r>
      <w:r w:rsidR="001C5A1E">
        <w:t>, проверка кроссворда.</w:t>
      </w:r>
    </w:p>
    <w:p w:rsidR="00D07330" w:rsidRPr="00CA0E11" w:rsidRDefault="00D07330" w:rsidP="00260A94">
      <w:pPr>
        <w:autoSpaceDE w:val="0"/>
        <w:ind w:firstLine="709"/>
        <w:jc w:val="both"/>
        <w:rPr>
          <w:rFonts w:eastAsia="Times New Roman CYR"/>
          <w:b/>
          <w:lang w:eastAsia="ar-SA"/>
        </w:rPr>
      </w:pPr>
      <w:r w:rsidRPr="00CA0E11">
        <w:rPr>
          <w:rFonts w:eastAsia="Times New Roman CYR"/>
          <w:b/>
          <w:lang w:eastAsia="ar-SA"/>
        </w:rPr>
        <w:t>Требования к выполнению</w:t>
      </w:r>
      <w:r w:rsidR="001C5A1E">
        <w:rPr>
          <w:rFonts w:eastAsia="Times New Roman CYR"/>
          <w:b/>
          <w:lang w:eastAsia="ar-SA"/>
        </w:rPr>
        <w:t>:</w:t>
      </w:r>
    </w:p>
    <w:p w:rsidR="00D07330" w:rsidRDefault="00D07330" w:rsidP="00260A94">
      <w:pPr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ab/>
        <w:t>Выполнение сообщения</w:t>
      </w:r>
      <w:r w:rsidRPr="00CA0E11">
        <w:rPr>
          <w:rFonts w:ascii="Times New Roman CYR" w:eastAsia="Times New Roman CYR" w:hAnsi="Times New Roman CYR" w:cs="Times New Roman CYR"/>
        </w:rPr>
        <w:t xml:space="preserve"> должно способствовать углубленному усвоению материалов программы</w:t>
      </w:r>
      <w:r>
        <w:rPr>
          <w:rFonts w:ascii="Times New Roman CYR" w:eastAsia="Times New Roman CYR" w:hAnsi="Times New Roman CYR" w:cs="Times New Roman CYR"/>
        </w:rPr>
        <w:t>, повышению</w:t>
      </w:r>
      <w:r w:rsidRPr="00CA0E11">
        <w:rPr>
          <w:rFonts w:ascii="Times New Roman CYR" w:eastAsia="Times New Roman CYR" w:hAnsi="Times New Roman CYR" w:cs="Times New Roman CYR"/>
        </w:rPr>
        <w:t xml:space="preserve"> квалификации и приобретению навыков в области </w:t>
      </w:r>
      <w:r w:rsidR="00260A94">
        <w:rPr>
          <w:rFonts w:ascii="Times New Roman CYR" w:eastAsia="Times New Roman CYR" w:hAnsi="Times New Roman CYR" w:cs="Times New Roman CYR"/>
        </w:rPr>
        <w:t xml:space="preserve">характеристики и интерпретации экономических показателей. </w:t>
      </w:r>
      <w:r w:rsidRPr="00CA0E11">
        <w:rPr>
          <w:rFonts w:ascii="Times New Roman CYR" w:eastAsia="Times New Roman CYR" w:hAnsi="Times New Roman CYR" w:cs="Times New Roman CYR"/>
        </w:rPr>
        <w:t>Его</w:t>
      </w:r>
      <w:r>
        <w:rPr>
          <w:rFonts w:ascii="Times New Roman CYR" w:eastAsia="Times New Roman CYR" w:hAnsi="Times New Roman CYR" w:cs="Times New Roman CYR"/>
        </w:rPr>
        <w:t xml:space="preserve"> выполнение требует от студен</w:t>
      </w:r>
      <w:r w:rsidRPr="00FF17F3">
        <w:rPr>
          <w:rFonts w:ascii="Times New Roman CYR" w:eastAsia="Times New Roman CYR" w:hAnsi="Times New Roman CYR" w:cs="Times New Roman CYR"/>
        </w:rPr>
        <w:t xml:space="preserve">та не только теоретических знаний </w:t>
      </w:r>
      <w:r w:rsidR="00260A94" w:rsidRPr="00FF17F3">
        <w:rPr>
          <w:rFonts w:ascii="Times New Roman CYR" w:eastAsia="Times New Roman CYR" w:hAnsi="Times New Roman CYR" w:cs="Times New Roman CYR"/>
        </w:rPr>
        <w:t>экономики организации</w:t>
      </w:r>
      <w:r w:rsidRPr="00FF17F3">
        <w:rPr>
          <w:rFonts w:ascii="Times New Roman CYR" w:eastAsia="Times New Roman CYR" w:hAnsi="Times New Roman CYR" w:cs="Times New Roman CYR"/>
        </w:rPr>
        <w:t>, но и умения анализировать, сопоставлять, делать обобщения</w:t>
      </w:r>
      <w:r w:rsidR="00260A94" w:rsidRPr="00FF17F3">
        <w:rPr>
          <w:rFonts w:ascii="Times New Roman CYR" w:eastAsia="Times New Roman CYR" w:hAnsi="Times New Roman CYR" w:cs="Times New Roman CYR"/>
        </w:rPr>
        <w:t xml:space="preserve"> и</w:t>
      </w:r>
      <w:r w:rsidRPr="00FF17F3">
        <w:rPr>
          <w:rFonts w:ascii="Times New Roman CYR" w:eastAsia="Times New Roman CYR" w:hAnsi="Times New Roman CYR" w:cs="Times New Roman CYR"/>
        </w:rPr>
        <w:t xml:space="preserve"> выводы.</w:t>
      </w:r>
    </w:p>
    <w:p w:rsidR="00260A94" w:rsidRPr="00FF17F3" w:rsidRDefault="00260A94" w:rsidP="0026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FF17F3">
        <w:rPr>
          <w:b/>
        </w:rPr>
        <w:t>Рекомендуемые источники информации:</w:t>
      </w:r>
    </w:p>
    <w:p w:rsidR="009B605A" w:rsidRDefault="009B605A" w:rsidP="009B6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9B605A" w:rsidRDefault="009B605A" w:rsidP="009B605A">
      <w:pPr>
        <w:ind w:firstLine="919"/>
        <w:jc w:val="both"/>
      </w:pPr>
      <w:r>
        <w:rPr>
          <w:u w:val="single"/>
        </w:rPr>
        <w:t>http://</w:t>
      </w:r>
      <w:hyperlink r:id="rId22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9B605A" w:rsidRDefault="00574E60" w:rsidP="009B605A">
      <w:pPr>
        <w:ind w:firstLine="919"/>
      </w:pPr>
      <w:hyperlink r:id="rId23" w:history="1">
        <w:r w:rsidR="009B605A">
          <w:rPr>
            <w:rStyle w:val="a5"/>
            <w:lang w:val="en-US"/>
          </w:rPr>
          <w:t>http</w:t>
        </w:r>
        <w:r w:rsidR="009B605A">
          <w:rPr>
            <w:rStyle w:val="a5"/>
          </w:rPr>
          <w:t>://</w:t>
        </w:r>
        <w:r w:rsidR="009B605A">
          <w:rPr>
            <w:rStyle w:val="a5"/>
            <w:lang w:val="en-US"/>
          </w:rPr>
          <w:t>www</w:t>
        </w:r>
        <w:r w:rsidR="009B605A">
          <w:rPr>
            <w:rStyle w:val="a5"/>
          </w:rPr>
          <w:t>.</w:t>
        </w:r>
        <w:proofErr w:type="spellStart"/>
        <w:r w:rsidR="009B605A">
          <w:rPr>
            <w:rStyle w:val="a5"/>
            <w:lang w:val="en-US"/>
          </w:rPr>
          <w:t>rbc</w:t>
        </w:r>
        <w:proofErr w:type="spellEnd"/>
        <w:r w:rsidR="009B605A">
          <w:rPr>
            <w:rStyle w:val="a5"/>
          </w:rPr>
          <w:t>.</w:t>
        </w:r>
        <w:proofErr w:type="spellStart"/>
        <w:r w:rsidR="009B605A">
          <w:rPr>
            <w:rStyle w:val="a5"/>
            <w:lang w:val="en-US"/>
          </w:rPr>
          <w:t>ru</w:t>
        </w:r>
        <w:proofErr w:type="spellEnd"/>
      </w:hyperlink>
      <w:r w:rsidR="009B605A">
        <w:t xml:space="preserve"> – </w:t>
      </w:r>
      <w:proofErr w:type="spellStart"/>
      <w:r w:rsidR="009B605A">
        <w:t>РосБизнесКонсалтинг</w:t>
      </w:r>
      <w:proofErr w:type="spellEnd"/>
      <w:r w:rsidR="009B605A">
        <w:t xml:space="preserve"> (материалы аналитического и обзорного характера);</w:t>
      </w:r>
    </w:p>
    <w:p w:rsidR="009B605A" w:rsidRDefault="00574E60" w:rsidP="009B605A">
      <w:pPr>
        <w:ind w:firstLine="919"/>
      </w:pPr>
      <w:hyperlink r:id="rId24" w:history="1">
        <w:r w:rsidR="009B605A">
          <w:rPr>
            <w:rStyle w:val="a5"/>
            <w:lang w:val="en-US"/>
          </w:rPr>
          <w:t>http</w:t>
        </w:r>
        <w:r w:rsidR="009B605A">
          <w:rPr>
            <w:rStyle w:val="a5"/>
          </w:rPr>
          <w:t>://</w:t>
        </w:r>
        <w:r w:rsidR="009B605A">
          <w:rPr>
            <w:rStyle w:val="a5"/>
            <w:lang w:val="en-US"/>
          </w:rPr>
          <w:t>www</w:t>
        </w:r>
        <w:r w:rsidR="009B605A">
          <w:rPr>
            <w:rStyle w:val="a5"/>
          </w:rPr>
          <w:t>.</w:t>
        </w:r>
        <w:proofErr w:type="spellStart"/>
        <w:r w:rsidR="009B605A">
          <w:rPr>
            <w:rStyle w:val="a5"/>
            <w:lang w:val="en-US"/>
          </w:rPr>
          <w:t>businesspress</w:t>
        </w:r>
        <w:proofErr w:type="spellEnd"/>
        <w:r w:rsidR="009B605A">
          <w:rPr>
            <w:rStyle w:val="a5"/>
          </w:rPr>
          <w:t>.</w:t>
        </w:r>
        <w:proofErr w:type="spellStart"/>
        <w:r w:rsidR="009B605A">
          <w:rPr>
            <w:rStyle w:val="a5"/>
            <w:lang w:val="en-US"/>
          </w:rPr>
          <w:t>ru</w:t>
        </w:r>
        <w:proofErr w:type="spellEnd"/>
      </w:hyperlink>
      <w:r w:rsidR="009B605A">
        <w:t xml:space="preserve"> – Деловая пресса</w:t>
      </w:r>
    </w:p>
    <w:p w:rsidR="009B605A" w:rsidRDefault="009B605A" w:rsidP="009B605A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9B605A" w:rsidRDefault="009B605A" w:rsidP="009B605A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9B605A" w:rsidRDefault="009B605A" w:rsidP="009B605A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25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9B605A" w:rsidRDefault="009B605A" w:rsidP="009B605A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</w:t>
      </w:r>
      <w:r>
        <w:rPr>
          <w:rFonts w:eastAsia="Calibri"/>
          <w:iCs/>
          <w:color w:val="000000"/>
          <w:lang w:eastAsia="en-US"/>
        </w:rPr>
        <w:t xml:space="preserve">   5</w:t>
      </w:r>
      <w:r w:rsidRPr="001B2333">
        <w:rPr>
          <w:rFonts w:eastAsia="Calibri"/>
          <w:iCs/>
          <w:color w:val="000000"/>
          <w:lang w:eastAsia="en-US"/>
        </w:rPr>
        <w:t>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26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9B605A" w:rsidRDefault="009B605A" w:rsidP="009B605A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146EA5" w:rsidRPr="00143E3B" w:rsidRDefault="00146EA5" w:rsidP="00260A94">
      <w:pPr>
        <w:pStyle w:val="1"/>
        <w:spacing w:before="0"/>
        <w:ind w:firstLine="709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260A94" w:rsidRPr="00B8064F" w:rsidRDefault="00260A94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2" w:name="_Toc474769010"/>
      <w:r w:rsidRPr="00143E3B">
        <w:rPr>
          <w:rFonts w:ascii="Times New Roman" w:hAnsi="Times New Roman"/>
          <w:color w:val="auto"/>
        </w:rPr>
        <w:t>Самостоятельная работа</w:t>
      </w:r>
      <w:r w:rsidRPr="00B8064F">
        <w:rPr>
          <w:rFonts w:ascii="Times New Roman" w:hAnsi="Times New Roman"/>
          <w:b w:val="0"/>
          <w:color w:val="auto"/>
        </w:rPr>
        <w:t xml:space="preserve"> </w:t>
      </w:r>
      <w:r w:rsidR="00DC2A88"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>№5</w:t>
      </w:r>
      <w:bookmarkEnd w:id="12"/>
    </w:p>
    <w:p w:rsidR="00260A94" w:rsidRPr="00FF17F3" w:rsidRDefault="00260A94" w:rsidP="00FF1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 w:rsidRPr="00FF17F3">
        <w:rPr>
          <w:b/>
          <w:bCs/>
        </w:rPr>
        <w:t xml:space="preserve">Тема 5. </w:t>
      </w:r>
      <w:r w:rsidR="002F4647" w:rsidRPr="00FF17F3">
        <w:rPr>
          <w:b/>
          <w:bCs/>
        </w:rPr>
        <w:t>Содержание и организация планирования деятельности предприятия</w:t>
      </w:r>
    </w:p>
    <w:p w:rsidR="00260A94" w:rsidRPr="00FF17F3" w:rsidRDefault="00195F72" w:rsidP="0019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bCs/>
        </w:rPr>
        <w:t xml:space="preserve">            </w:t>
      </w:r>
      <w:r w:rsidR="00260A94" w:rsidRPr="00FF17F3">
        <w:rPr>
          <w:b/>
          <w:bCs/>
        </w:rPr>
        <w:t xml:space="preserve">Цель: </w:t>
      </w:r>
      <w:r w:rsidR="00260A94" w:rsidRPr="00FF17F3">
        <w:rPr>
          <w:rStyle w:val="apple-converted-space"/>
        </w:rPr>
        <w:t> </w:t>
      </w:r>
      <w:r w:rsidR="00260A94" w:rsidRPr="00FF17F3">
        <w:rPr>
          <w:bCs/>
        </w:rPr>
        <w:t>систематизировать знания о содержании экономической работы</w:t>
      </w:r>
      <w:proofErr w:type="gramStart"/>
      <w:r w:rsidR="00260A94" w:rsidRPr="00FF17F3">
        <w:rPr>
          <w:bCs/>
        </w:rPr>
        <w:t xml:space="preserve"> </w:t>
      </w:r>
      <w:r w:rsidR="00061F79">
        <w:rPr>
          <w:bCs/>
        </w:rPr>
        <w:t>,</w:t>
      </w:r>
      <w:proofErr w:type="gramEnd"/>
    </w:p>
    <w:p w:rsidR="00FF17F3" w:rsidRPr="00FF17F3" w:rsidRDefault="00FF17F3" w:rsidP="00FF17F3">
      <w:pPr>
        <w:ind w:firstLine="709"/>
        <w:rPr>
          <w:bCs/>
        </w:rPr>
      </w:pPr>
      <w:r w:rsidRPr="00FF17F3">
        <w:rPr>
          <w:bCs/>
        </w:rPr>
        <w:t>систематизировать знания о системе планирования деятельности предприятий, видах планов, разрабатываемы</w:t>
      </w:r>
      <w:r w:rsidR="00061F79">
        <w:rPr>
          <w:bCs/>
        </w:rPr>
        <w:t>х</w:t>
      </w:r>
      <w:r w:rsidRPr="00FF17F3">
        <w:rPr>
          <w:bCs/>
        </w:rPr>
        <w:t xml:space="preserve"> на предприятии</w:t>
      </w:r>
      <w:r w:rsidR="002B2A0F">
        <w:rPr>
          <w:bCs/>
        </w:rPr>
        <w:t>.</w:t>
      </w:r>
    </w:p>
    <w:p w:rsidR="00610CE7" w:rsidRPr="00610CE7" w:rsidRDefault="00195F72" w:rsidP="00195F72">
      <w:pPr>
        <w:jc w:val="both"/>
      </w:pPr>
      <w:r>
        <w:rPr>
          <w:b/>
        </w:rPr>
        <w:t xml:space="preserve">             </w:t>
      </w:r>
      <w:r w:rsidR="00FF17F3" w:rsidRPr="00FF17F3">
        <w:rPr>
          <w:b/>
        </w:rPr>
        <w:t>Задание</w:t>
      </w:r>
      <w:r w:rsidR="00FF17F3" w:rsidRPr="00FF17F3">
        <w:t xml:space="preserve">: </w:t>
      </w:r>
      <w:r w:rsidR="00610CE7" w:rsidRPr="00610CE7">
        <w:rPr>
          <w:rFonts w:eastAsia="Calibri"/>
        </w:rPr>
        <w:t>написание реферата с презентацией на тему «Бизнес-планирование в современных условиях»</w:t>
      </w:r>
      <w:r w:rsidR="00610CE7">
        <w:rPr>
          <w:rFonts w:eastAsia="Calibri"/>
        </w:rPr>
        <w:t>;</w:t>
      </w:r>
    </w:p>
    <w:p w:rsidR="00FF17F3" w:rsidRPr="00FF17F3" w:rsidRDefault="00FF17F3" w:rsidP="00FF17F3">
      <w:pPr>
        <w:autoSpaceDE w:val="0"/>
        <w:ind w:firstLine="709"/>
        <w:jc w:val="both"/>
        <w:rPr>
          <w:rFonts w:eastAsia="Times New Roman CYR"/>
          <w:lang w:eastAsia="ar-SA"/>
        </w:rPr>
      </w:pPr>
      <w:r w:rsidRPr="00FF17F3">
        <w:rPr>
          <w:b/>
        </w:rPr>
        <w:t>Форма представления задания</w:t>
      </w:r>
      <w:r w:rsidRPr="00FF17F3">
        <w:t xml:space="preserve">: </w:t>
      </w:r>
      <w:r w:rsidR="00610CE7">
        <w:t xml:space="preserve">презентация </w:t>
      </w:r>
      <w:r w:rsidR="00E00BA4">
        <w:t xml:space="preserve"> с докладом</w:t>
      </w:r>
    </w:p>
    <w:p w:rsidR="00FF17F3" w:rsidRPr="00FF17F3" w:rsidRDefault="00FF17F3" w:rsidP="00FF17F3">
      <w:pPr>
        <w:ind w:firstLine="709"/>
        <w:jc w:val="both"/>
      </w:pPr>
      <w:r w:rsidRPr="00FF17F3">
        <w:rPr>
          <w:b/>
        </w:rPr>
        <w:t>Контроль качества выполненной работы:</w:t>
      </w:r>
      <w:r w:rsidRPr="00FF17F3">
        <w:t xml:space="preserve"> проверка</w:t>
      </w:r>
      <w:r w:rsidR="00610CE7">
        <w:t xml:space="preserve"> презентации, </w:t>
      </w:r>
      <w:r w:rsidRPr="00FF17F3">
        <w:t xml:space="preserve"> </w:t>
      </w:r>
      <w:r w:rsidR="00E00BA4">
        <w:t>ее</w:t>
      </w:r>
      <w:r w:rsidRPr="00FF17F3">
        <w:t xml:space="preserve"> обсуждение.</w:t>
      </w:r>
    </w:p>
    <w:p w:rsidR="00FF17F3" w:rsidRPr="00FF17F3" w:rsidRDefault="00FF17F3" w:rsidP="00FF17F3">
      <w:pPr>
        <w:ind w:firstLine="709"/>
        <w:jc w:val="both"/>
      </w:pPr>
      <w:r w:rsidRPr="009B605A">
        <w:rPr>
          <w:b/>
        </w:rPr>
        <w:t>Критерии оценки выполненной работы:</w:t>
      </w:r>
      <w:r w:rsidRPr="00FF17F3">
        <w:t xml:space="preserve"> результат соответствует</w:t>
      </w:r>
      <w:r w:rsidR="00610CE7">
        <w:t xml:space="preserve"> типу задания, полнота раскрытия темы</w:t>
      </w:r>
      <w:r w:rsidRPr="00FF17F3">
        <w:t>. Аккуратность выполнения; логичность анализа полученного результата; правильность использования терминологии.</w:t>
      </w:r>
    </w:p>
    <w:p w:rsidR="00FF17F3" w:rsidRPr="00FF17F3" w:rsidRDefault="00FF17F3" w:rsidP="00FF17F3">
      <w:pPr>
        <w:ind w:firstLine="709"/>
        <w:jc w:val="both"/>
        <w:rPr>
          <w:rFonts w:eastAsia="Times New Roman CYR"/>
          <w:b/>
          <w:lang w:eastAsia="ar-SA"/>
        </w:rPr>
      </w:pPr>
      <w:r w:rsidRPr="00FF17F3">
        <w:rPr>
          <w:rFonts w:eastAsia="Times New Roman CYR"/>
          <w:b/>
          <w:lang w:eastAsia="ar-SA"/>
        </w:rPr>
        <w:t>Требования к выполнению:</w:t>
      </w:r>
    </w:p>
    <w:p w:rsidR="00FF17F3" w:rsidRPr="00FF17F3" w:rsidRDefault="00FF17F3" w:rsidP="00FF17F3">
      <w:pPr>
        <w:ind w:firstLine="709"/>
        <w:jc w:val="both"/>
        <w:rPr>
          <w:bCs/>
        </w:rPr>
      </w:pPr>
      <w:r w:rsidRPr="00FF17F3">
        <w:rPr>
          <w:bCs/>
        </w:rPr>
        <w:t>Используя лекционный материал и дополнительные источники информации</w:t>
      </w:r>
      <w:r w:rsidR="00610CE7">
        <w:rPr>
          <w:bCs/>
        </w:rPr>
        <w:t>,</w:t>
      </w:r>
      <w:r w:rsidRPr="00FF17F3">
        <w:rPr>
          <w:bCs/>
        </w:rPr>
        <w:t xml:space="preserve"> </w:t>
      </w:r>
      <w:r w:rsidR="00610CE7">
        <w:rPr>
          <w:bCs/>
        </w:rPr>
        <w:t xml:space="preserve">подготовить </w:t>
      </w:r>
      <w:r w:rsidR="00E00BA4">
        <w:rPr>
          <w:bCs/>
        </w:rPr>
        <w:t xml:space="preserve"> презентацию.</w:t>
      </w:r>
      <w:r w:rsidR="00610CE7">
        <w:rPr>
          <w:bCs/>
        </w:rPr>
        <w:t xml:space="preserve">  </w:t>
      </w:r>
    </w:p>
    <w:p w:rsidR="009B605A" w:rsidRDefault="00195F72" w:rsidP="0019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 </w:t>
      </w:r>
      <w:r w:rsidR="009B605A" w:rsidRPr="00F061D7">
        <w:rPr>
          <w:b/>
        </w:rPr>
        <w:t>Контроль качества выполненной работы:</w:t>
      </w:r>
      <w:r w:rsidR="009B605A" w:rsidRPr="00F061D7">
        <w:t xml:space="preserve"> проверка</w:t>
      </w:r>
      <w:r w:rsidR="009B605A">
        <w:t xml:space="preserve"> презентаций, их обсуждение</w:t>
      </w:r>
    </w:p>
    <w:p w:rsidR="00195F72" w:rsidRDefault="00195F72" w:rsidP="00195F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  </w:t>
      </w:r>
      <w:r w:rsidRPr="00FF17F3">
        <w:rPr>
          <w:b/>
        </w:rPr>
        <w:t>Рекомендуемые источники информации:</w:t>
      </w:r>
    </w:p>
    <w:p w:rsidR="00FA3FC5" w:rsidRDefault="00FA3FC5" w:rsidP="00FA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FA3FC5" w:rsidRDefault="00FA3FC5" w:rsidP="00FA3FC5">
      <w:pPr>
        <w:ind w:firstLine="919"/>
        <w:jc w:val="both"/>
      </w:pPr>
      <w:r>
        <w:rPr>
          <w:u w:val="single"/>
        </w:rPr>
        <w:t>http://</w:t>
      </w:r>
      <w:hyperlink r:id="rId2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FA3FC5" w:rsidRDefault="00574E60" w:rsidP="00FA3FC5">
      <w:pPr>
        <w:ind w:firstLine="919"/>
      </w:pPr>
      <w:hyperlink r:id="rId28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rbc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</w:t>
      </w:r>
      <w:proofErr w:type="spellStart"/>
      <w:r w:rsidR="00FA3FC5">
        <w:t>РосБизнесКонсалтинг</w:t>
      </w:r>
      <w:proofErr w:type="spellEnd"/>
      <w:r w:rsidR="00FA3FC5">
        <w:t xml:space="preserve"> (материалы аналитического и обзорного характера);</w:t>
      </w:r>
    </w:p>
    <w:p w:rsidR="00FA3FC5" w:rsidRDefault="00574E60" w:rsidP="00FA3FC5">
      <w:pPr>
        <w:ind w:firstLine="919"/>
      </w:pPr>
      <w:hyperlink r:id="rId29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businesspress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Деловая пресса</w:t>
      </w:r>
    </w:p>
    <w:p w:rsidR="00FA3FC5" w:rsidRDefault="00FA3FC5" w:rsidP="00FA3FC5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FA3FC5" w:rsidRDefault="00FA3FC5" w:rsidP="00FA3FC5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30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31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6C3F9A" w:rsidRDefault="006C3F9A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843CAB" w:rsidRDefault="00843CAB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3" w:name="_Toc474769011"/>
    </w:p>
    <w:p w:rsidR="00372332" w:rsidRPr="00B8064F" w:rsidRDefault="00372332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 xml:space="preserve">Самостоятельная работа </w:t>
      </w:r>
      <w:r w:rsidR="00DC2A88"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>№</w:t>
      </w:r>
      <w:r w:rsidR="0076435B">
        <w:rPr>
          <w:rFonts w:ascii="Times New Roman" w:hAnsi="Times New Roman"/>
          <w:b w:val="0"/>
          <w:color w:val="auto"/>
        </w:rPr>
        <w:t>6</w:t>
      </w:r>
      <w:bookmarkEnd w:id="13"/>
    </w:p>
    <w:p w:rsidR="00372332" w:rsidRPr="00372332" w:rsidRDefault="00372332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bCs/>
        </w:rPr>
      </w:pPr>
      <w:r w:rsidRPr="00372332">
        <w:rPr>
          <w:b/>
          <w:bCs/>
        </w:rPr>
        <w:t xml:space="preserve">Тема </w:t>
      </w:r>
      <w:r w:rsidR="00164A2C">
        <w:rPr>
          <w:b/>
          <w:bCs/>
        </w:rPr>
        <w:t>6</w:t>
      </w:r>
      <w:r w:rsidRPr="00372332">
        <w:rPr>
          <w:b/>
          <w:bCs/>
        </w:rPr>
        <w:t xml:space="preserve">. Особенности формирования основного и оборотного капитала </w:t>
      </w:r>
    </w:p>
    <w:p w:rsidR="00C04D73" w:rsidRPr="00372332" w:rsidRDefault="00372332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о составе</w:t>
      </w:r>
      <w:r w:rsidR="00C04D73" w:rsidRPr="00372332">
        <w:rPr>
          <w:bCs/>
        </w:rPr>
        <w:t xml:space="preserve"> им</w:t>
      </w:r>
      <w:r w:rsidRPr="00372332">
        <w:rPr>
          <w:bCs/>
        </w:rPr>
        <w:t>ущества предприятий и источниках</w:t>
      </w:r>
      <w:r w:rsidR="00C04D73" w:rsidRPr="00372332">
        <w:rPr>
          <w:bCs/>
        </w:rPr>
        <w:t xml:space="preserve"> его формирования</w:t>
      </w:r>
      <w:r w:rsidR="00164A2C">
        <w:rPr>
          <w:bCs/>
        </w:rPr>
        <w:t>.</w:t>
      </w:r>
    </w:p>
    <w:p w:rsidR="00372332" w:rsidRPr="00372332" w:rsidRDefault="00372332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 w:rsidR="00143E3B">
        <w:t>, тестирование</w:t>
      </w:r>
    </w:p>
    <w:p w:rsidR="00372332" w:rsidRPr="00372332" w:rsidRDefault="00372332" w:rsidP="00372332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 w:rsidR="00143E3B">
        <w:t xml:space="preserve">, выполненный </w:t>
      </w:r>
      <w:r w:rsidR="00143E3B" w:rsidRPr="0052130F">
        <w:t xml:space="preserve"> </w:t>
      </w:r>
      <w:r w:rsidR="00143E3B">
        <w:t xml:space="preserve">тест </w:t>
      </w:r>
    </w:p>
    <w:p w:rsidR="00372332" w:rsidRPr="00372332" w:rsidRDefault="00372332" w:rsidP="00372332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 w:rsidR="00D13DA2">
        <w:t xml:space="preserve">, проверка теста. </w:t>
      </w:r>
    </w:p>
    <w:p w:rsidR="00B61771" w:rsidRPr="00F061D7" w:rsidRDefault="00372332" w:rsidP="00B61771">
      <w:pPr>
        <w:ind w:firstLine="919"/>
        <w:jc w:val="both"/>
      </w:pPr>
      <w:r w:rsidRPr="00D13DA2">
        <w:rPr>
          <w:b/>
        </w:rPr>
        <w:t>Критерии оценки выполненной работы</w:t>
      </w:r>
      <w:r w:rsidRPr="00372332">
        <w:t>: соответствие конспекта теме; аккуратность и правильность написания опорного конспекта; логичность; правильность использования терминологии</w:t>
      </w:r>
      <w:r w:rsidR="00B61771">
        <w:t>,</w:t>
      </w:r>
      <w:r w:rsidR="00B61771" w:rsidRPr="00B61771">
        <w:t xml:space="preserve"> </w:t>
      </w:r>
      <w:r w:rsidR="00B61771">
        <w:t>н</w:t>
      </w:r>
      <w:r w:rsidR="00B61771" w:rsidRPr="002A5D58">
        <w:t>е менее 50% правильных ответов по тесту.</w:t>
      </w:r>
    </w:p>
    <w:p w:rsidR="00372332" w:rsidRPr="00372332" w:rsidRDefault="00372332" w:rsidP="00372332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372332" w:rsidRDefault="00372332" w:rsidP="00372332">
      <w:pPr>
        <w:ind w:firstLine="919"/>
        <w:jc w:val="both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 охарактеризовать состав основного и оборотного капитала предприяти</w:t>
      </w:r>
      <w:r w:rsidR="0076435B">
        <w:rPr>
          <w:bCs/>
        </w:rPr>
        <w:t>й</w:t>
      </w:r>
      <w:r w:rsidRPr="00372332">
        <w:rPr>
          <w:bCs/>
        </w:rPr>
        <w:t xml:space="preserve"> </w:t>
      </w:r>
      <w:r w:rsidR="0076435B">
        <w:rPr>
          <w:bCs/>
        </w:rPr>
        <w:t xml:space="preserve"> различных отраслей.</w:t>
      </w:r>
    </w:p>
    <w:p w:rsidR="00FF48BB" w:rsidRPr="007B7BB8" w:rsidRDefault="00FF48BB" w:rsidP="00FF48BB">
      <w:pPr>
        <w:widowControl w:val="0"/>
        <w:autoSpaceDE w:val="0"/>
        <w:autoSpaceDN w:val="0"/>
        <w:adjustRightInd w:val="0"/>
        <w:ind w:left="720" w:hanging="11"/>
        <w:rPr>
          <w:b/>
        </w:rPr>
      </w:pPr>
      <w:r w:rsidRPr="007B7BB8">
        <w:t xml:space="preserve">                                        </w:t>
      </w:r>
      <w:r>
        <w:t>Тест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rPr>
          <w:bCs/>
        </w:rPr>
        <w:t xml:space="preserve">1) </w:t>
      </w:r>
      <w:r w:rsidRPr="007B7BB8">
        <w:t>В состав оборотных производственных фондов предприятия входят материально вещественные элементы: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А) производственные запасы сырья, материалов, полуфабрикатов, покупных изделий, запасных частей, топлива, незавершенное производство, расходы будущих периодов;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Б) оборудование, приспособления, тара;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В) готовая продукция на складе, денежные средства в кассе, на расчетном счете предприятия.</w:t>
      </w:r>
    </w:p>
    <w:p w:rsidR="00FF48BB" w:rsidRPr="007B7BB8" w:rsidRDefault="00FF48BB" w:rsidP="00FF48BB">
      <w:pPr>
        <w:autoSpaceDE w:val="0"/>
        <w:autoSpaceDN w:val="0"/>
        <w:adjustRightInd w:val="0"/>
      </w:pP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rPr>
          <w:bCs/>
        </w:rPr>
        <w:t xml:space="preserve">2)  </w:t>
      </w:r>
      <w:r w:rsidRPr="007B7BB8">
        <w:t>К каким фондам относятся готовая продукция на складе предприятия, продукция отгруженная, но не оплаченная потребителем?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А) к оборотным производственным фондам;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Б) к основным производственным фондам;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В) к фондам обращения.</w:t>
      </w:r>
    </w:p>
    <w:p w:rsidR="00FF48BB" w:rsidRPr="007B7BB8" w:rsidRDefault="00FF48BB" w:rsidP="00FF48BB">
      <w:pPr>
        <w:autoSpaceDE w:val="0"/>
        <w:autoSpaceDN w:val="0"/>
        <w:adjustRightInd w:val="0"/>
      </w:pP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rPr>
          <w:bCs/>
        </w:rPr>
        <w:t xml:space="preserve">3) </w:t>
      </w:r>
      <w:r w:rsidRPr="007B7BB8">
        <w:t>Коэффициент оборачиваемости оборотных средств характеризует: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А) среднюю продолжительность одного оборота оборотных средств;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Б) объем товарной продукции на 1 рубль производственных фондов;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В) количество оборотов оборотных средств за определенный период;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Г) затраты производственных фондов на 1 рубль товарной продукции.</w:t>
      </w:r>
    </w:p>
    <w:p w:rsidR="00FF48BB" w:rsidRPr="007B7BB8" w:rsidRDefault="00FF48BB" w:rsidP="00FF48BB">
      <w:pPr>
        <w:autoSpaceDE w:val="0"/>
        <w:autoSpaceDN w:val="0"/>
        <w:adjustRightInd w:val="0"/>
      </w:pP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rPr>
          <w:bCs/>
        </w:rPr>
        <w:t xml:space="preserve">4) </w:t>
      </w:r>
      <w:r w:rsidRPr="007B7BB8">
        <w:t>Оборотные средства классифицируются по следующим элементам: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А) производственные запасы, незавершенное производство, расходы будущих периодов, готовая продукция на складах, продукция отгруженная, но еще не оплаченная, средства в расчетах, денежные средства в кассе предприятия и на счетах в банке;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Б) производственные запасы, незавершенное производство, инструменты, расходы будущих периодов, передаточные устройства, готовая продукция на складах, продукция отгруженная, но еще не оплаченная, средства в расчетах, денежные средства в кассе предприятия и на счетах в банке;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В) незавершенное производство, готовая продукция на складах, продукция отгруженная, но еще не оплаченная, транспортные средства, инструменты и приспособления, производственный инвентарь, запасы сырья и материалов, денежные средства в кассе предприятия и на счетах в банке.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rPr>
          <w:bCs/>
        </w:rPr>
        <w:lastRenderedPageBreak/>
        <w:t xml:space="preserve">5) </w:t>
      </w:r>
      <w:r w:rsidRPr="007B7BB8">
        <w:t>Как влияет себестоимость продукции на размер незавершенного производства?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А) чем ниже затраты на производство, тем меньше объем незавершенного производства в денежном выражении;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Б) чем ниже затраты на производство, тем больше объем незавершенного производства в денежном выражении;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В) чем выше затраты на производство, тем меньше объем незавершенного производства в денежном выражении;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Г) никак не влияет.</w:t>
      </w:r>
    </w:p>
    <w:p w:rsidR="00FF48BB" w:rsidRPr="007B7BB8" w:rsidRDefault="00FF48BB" w:rsidP="00FF48BB">
      <w:pPr>
        <w:autoSpaceDE w:val="0"/>
        <w:autoSpaceDN w:val="0"/>
        <w:adjustRightInd w:val="0"/>
      </w:pP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rPr>
          <w:bCs/>
        </w:rPr>
        <w:t xml:space="preserve">6) </w:t>
      </w:r>
      <w:r w:rsidRPr="007B7BB8">
        <w:t>Кругооборот оборотных средств завершается...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А) отгрузкой продукции потребителю;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Б) продукцией на складе предприятия;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В) зачислением выручки на счет предприятия.</w:t>
      </w:r>
    </w:p>
    <w:p w:rsidR="00FF48BB" w:rsidRPr="007B7BB8" w:rsidRDefault="00FF48BB" w:rsidP="00FF48BB">
      <w:pPr>
        <w:autoSpaceDE w:val="0"/>
        <w:autoSpaceDN w:val="0"/>
        <w:adjustRightInd w:val="0"/>
      </w:pP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rPr>
          <w:bCs/>
        </w:rPr>
        <w:t xml:space="preserve">7) </w:t>
      </w:r>
      <w:r w:rsidRPr="007B7BB8">
        <w:t>Что понимается под абсолютным высвобождением оборотных средств из оборота?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proofErr w:type="gramStart"/>
      <w:r w:rsidRPr="007B7BB8">
        <w:t>А) снижение суммы оборотных средств в текущем году по сравнению с предшествующем годом при увеличении объемов реализации продукции;</w:t>
      </w:r>
      <w:proofErr w:type="gramEnd"/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proofErr w:type="gramStart"/>
      <w:r w:rsidRPr="007B7BB8">
        <w:t>Б) снижение суммы оборотных средств в текущем году по сравнению с предшествующем годом при уменьшении объемов реализации продукции;</w:t>
      </w:r>
      <w:proofErr w:type="gramEnd"/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В) когда темпы роста объемов продаж опережают темпы роста оборотных средств.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8) К собственным источникам формирования оборотных сре</w:t>
      </w:r>
      <w:proofErr w:type="gramStart"/>
      <w:r w:rsidRPr="007B7BB8">
        <w:t>дств пр</w:t>
      </w:r>
      <w:proofErr w:type="gramEnd"/>
      <w:r w:rsidRPr="007B7BB8">
        <w:t>едприятия относится: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А) кредиторская задолженность;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Б) задолженность работникам по заработной плате и начисления на эту сумму;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 xml:space="preserve">В) амортизационные отчисления. </w:t>
      </w:r>
    </w:p>
    <w:p w:rsidR="00FF48BB" w:rsidRPr="007B7BB8" w:rsidRDefault="00FF48BB" w:rsidP="00FF48BB">
      <w:pPr>
        <w:jc w:val="both"/>
      </w:pP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9) На какой стадии кругооборота предприятия используют денежные средства на оплату счетов за поставляемые предметы труда (оборотные фонды)?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А) производительная;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Б) товарная;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  <w:r w:rsidRPr="007B7BB8">
        <w:t>В) денежная.</w:t>
      </w:r>
    </w:p>
    <w:p w:rsidR="00FF48BB" w:rsidRPr="007B7BB8" w:rsidRDefault="00FF48BB" w:rsidP="00FF48BB">
      <w:pPr>
        <w:autoSpaceDE w:val="0"/>
        <w:autoSpaceDN w:val="0"/>
        <w:adjustRightInd w:val="0"/>
        <w:jc w:val="both"/>
      </w:pPr>
    </w:p>
    <w:p w:rsidR="00FF48BB" w:rsidRPr="007B7BB8" w:rsidRDefault="00FF48BB" w:rsidP="00FF48BB">
      <w:pPr>
        <w:autoSpaceDE w:val="0"/>
        <w:autoSpaceDN w:val="0"/>
        <w:adjustRightInd w:val="0"/>
      </w:pPr>
      <w:r w:rsidRPr="007B7BB8">
        <w:t>10) Процесс определения минимальной, но достаточной (для нормального протекания производственного процесса) величины оборотных средств на предприятии – это:</w:t>
      </w:r>
    </w:p>
    <w:p w:rsidR="00FF48BB" w:rsidRPr="007B7BB8" w:rsidRDefault="00FF48BB" w:rsidP="00FF48BB">
      <w:pPr>
        <w:autoSpaceDE w:val="0"/>
        <w:autoSpaceDN w:val="0"/>
        <w:adjustRightInd w:val="0"/>
      </w:pPr>
      <w:r w:rsidRPr="007B7BB8">
        <w:t>А) классификация оборотных средств.</w:t>
      </w:r>
    </w:p>
    <w:p w:rsidR="00FF48BB" w:rsidRPr="007B7BB8" w:rsidRDefault="00FF48BB" w:rsidP="00FF48BB">
      <w:pPr>
        <w:autoSpaceDE w:val="0"/>
        <w:autoSpaceDN w:val="0"/>
        <w:adjustRightInd w:val="0"/>
      </w:pPr>
      <w:r w:rsidRPr="007B7BB8">
        <w:t>Б) нормирование оборотных средств.</w:t>
      </w:r>
    </w:p>
    <w:p w:rsidR="00FF48BB" w:rsidRPr="00372332" w:rsidRDefault="00FF48BB" w:rsidP="00FF48BB">
      <w:pPr>
        <w:autoSpaceDE w:val="0"/>
        <w:autoSpaceDN w:val="0"/>
        <w:adjustRightInd w:val="0"/>
        <w:rPr>
          <w:bCs/>
        </w:rPr>
      </w:pPr>
      <w:r w:rsidRPr="007B7BB8">
        <w:t>В) определение структуры оборотных средств.</w:t>
      </w:r>
    </w:p>
    <w:p w:rsidR="00FF48BB" w:rsidRPr="00372332" w:rsidRDefault="00FF48BB" w:rsidP="00FF48BB">
      <w:pPr>
        <w:ind w:firstLine="919"/>
        <w:jc w:val="both"/>
        <w:rPr>
          <w:bCs/>
        </w:rPr>
      </w:pPr>
      <w:r>
        <w:rPr>
          <w:bCs/>
        </w:rPr>
        <w:t xml:space="preserve"> </w:t>
      </w:r>
    </w:p>
    <w:p w:rsidR="00FF48BB" w:rsidRPr="00372332" w:rsidRDefault="00FF48BB" w:rsidP="00372332">
      <w:pPr>
        <w:ind w:firstLine="919"/>
        <w:jc w:val="both"/>
        <w:rPr>
          <w:bCs/>
        </w:rPr>
      </w:pPr>
    </w:p>
    <w:p w:rsidR="00372332" w:rsidRPr="00372332" w:rsidRDefault="00372332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372332">
        <w:rPr>
          <w:b/>
        </w:rPr>
        <w:t>Рекомендуемые источники информации:</w:t>
      </w:r>
    </w:p>
    <w:p w:rsidR="00FA3FC5" w:rsidRDefault="00FA3FC5" w:rsidP="00FA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FA3FC5" w:rsidRDefault="00FA3FC5" w:rsidP="00FA3FC5">
      <w:pPr>
        <w:ind w:firstLine="919"/>
        <w:jc w:val="both"/>
      </w:pPr>
      <w:r>
        <w:rPr>
          <w:u w:val="single"/>
        </w:rPr>
        <w:t>http://</w:t>
      </w:r>
      <w:hyperlink r:id="rId32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FA3FC5" w:rsidRDefault="00574E60" w:rsidP="00FA3FC5">
      <w:pPr>
        <w:ind w:firstLine="919"/>
      </w:pPr>
      <w:hyperlink r:id="rId33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rbc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</w:t>
      </w:r>
      <w:proofErr w:type="spellStart"/>
      <w:r w:rsidR="00FA3FC5">
        <w:t>РосБизнесКонсалтинг</w:t>
      </w:r>
      <w:proofErr w:type="spellEnd"/>
      <w:r w:rsidR="00FA3FC5">
        <w:t xml:space="preserve"> (материалы аналитического и обзорного характера);</w:t>
      </w:r>
    </w:p>
    <w:p w:rsidR="00FA3FC5" w:rsidRDefault="00574E60" w:rsidP="00FA3FC5">
      <w:pPr>
        <w:ind w:firstLine="919"/>
      </w:pPr>
      <w:hyperlink r:id="rId34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businesspress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Деловая пресса</w:t>
      </w:r>
    </w:p>
    <w:p w:rsidR="00FA3FC5" w:rsidRDefault="00FA3FC5" w:rsidP="00FA3FC5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FA3FC5" w:rsidRDefault="00FA3FC5" w:rsidP="00FA3FC5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35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</w:t>
        </w:r>
        <w:r w:rsidRPr="001B2333">
          <w:rPr>
            <w:rFonts w:eastAsia="Calibri"/>
            <w:color w:val="0000FF"/>
            <w:u w:val="single"/>
            <w:lang w:eastAsia="en-US"/>
          </w:rPr>
          <w:lastRenderedPageBreak/>
          <w:t>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36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372332" w:rsidRPr="00B8064F" w:rsidRDefault="00372332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4" w:name="_Toc474769012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DC2A88"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 w:rsidR="007735C3">
        <w:rPr>
          <w:rFonts w:ascii="Times New Roman" w:hAnsi="Times New Roman"/>
          <w:b w:val="0"/>
          <w:color w:val="auto"/>
        </w:rPr>
        <w:t>7</w:t>
      </w:r>
      <w:bookmarkEnd w:id="14"/>
    </w:p>
    <w:p w:rsidR="00E75231" w:rsidRPr="00E75231" w:rsidRDefault="00372332" w:rsidP="00E75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 w:rsidRPr="00326517">
        <w:rPr>
          <w:b/>
          <w:bCs/>
        </w:rPr>
        <w:t xml:space="preserve">Тема </w:t>
      </w:r>
      <w:r w:rsidR="00C95130">
        <w:rPr>
          <w:b/>
          <w:bCs/>
        </w:rPr>
        <w:t>7</w:t>
      </w:r>
      <w:r w:rsidRPr="00326517">
        <w:rPr>
          <w:b/>
          <w:bCs/>
        </w:rPr>
        <w:t xml:space="preserve">. </w:t>
      </w:r>
      <w:r w:rsidR="00E75231" w:rsidRPr="00E75231">
        <w:rPr>
          <w:b/>
          <w:bCs/>
        </w:rPr>
        <w:t xml:space="preserve">Определение потребности предприятия в материальных, трудовых и финансовых ресурсах  </w:t>
      </w:r>
    </w:p>
    <w:p w:rsidR="00E75231" w:rsidRDefault="00372332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 w:rsidRPr="00E75231">
        <w:rPr>
          <w:bCs/>
        </w:rPr>
        <w:t>о</w:t>
      </w:r>
      <w:r w:rsidR="00E75231" w:rsidRPr="00E75231">
        <w:rPr>
          <w:bCs/>
        </w:rPr>
        <w:t>б основных ресурсах организации и определении  потребности в них.</w:t>
      </w:r>
      <w:r w:rsidRPr="00E75231">
        <w:rPr>
          <w:bCs/>
        </w:rPr>
        <w:t xml:space="preserve"> </w:t>
      </w:r>
    </w:p>
    <w:p w:rsidR="00372332" w:rsidRPr="00372332" w:rsidRDefault="00372332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E75231">
        <w:rPr>
          <w:b/>
        </w:rPr>
        <w:t>Задание</w:t>
      </w:r>
      <w:r w:rsidRPr="00E75231">
        <w:t>: Составление опорного конспекта</w:t>
      </w:r>
      <w:r w:rsidRPr="00372332">
        <w:t xml:space="preserve"> по теме</w:t>
      </w:r>
      <w:r w:rsidR="002970ED">
        <w:t xml:space="preserve">, </w:t>
      </w:r>
      <w:r w:rsidR="0038129C">
        <w:t>решение практических ситуаций.</w:t>
      </w:r>
    </w:p>
    <w:p w:rsidR="00372332" w:rsidRPr="00372332" w:rsidRDefault="00372332" w:rsidP="00372332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 w:rsidR="003F036B">
        <w:t>, выполненн</w:t>
      </w:r>
      <w:r w:rsidR="0038129C">
        <w:t>ые</w:t>
      </w:r>
      <w:r w:rsidR="003F036B">
        <w:t xml:space="preserve"> </w:t>
      </w:r>
      <w:r w:rsidR="0038129C">
        <w:t xml:space="preserve"> задания.</w:t>
      </w:r>
    </w:p>
    <w:p w:rsidR="00372332" w:rsidRPr="00372332" w:rsidRDefault="00372332" w:rsidP="00372332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 w:rsidR="00164A2C">
        <w:t xml:space="preserve">, проверка </w:t>
      </w:r>
      <w:r w:rsidR="0038129C">
        <w:t>решения задач.</w:t>
      </w:r>
    </w:p>
    <w:p w:rsidR="00372332" w:rsidRDefault="00372332" w:rsidP="00372332">
      <w:pPr>
        <w:ind w:firstLine="919"/>
        <w:jc w:val="both"/>
      </w:pPr>
      <w:r w:rsidRPr="00977DBF">
        <w:rPr>
          <w:b/>
        </w:rPr>
        <w:t>Критерии оценки выполненной работы</w:t>
      </w:r>
      <w:r w:rsidRPr="00372332">
        <w:t>: соответствие конспекта теме; аккуратность и правильность написания опорного конспекта; логичность; правильность использования терминологии</w:t>
      </w:r>
      <w:r w:rsidR="00401E45">
        <w:t>.</w:t>
      </w:r>
    </w:p>
    <w:p w:rsidR="00401E45" w:rsidRPr="00134C1D" w:rsidRDefault="00401E45" w:rsidP="00401E4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34C1D">
        <w:rPr>
          <w:b/>
          <w:bCs/>
        </w:rPr>
        <w:t xml:space="preserve">Критерии оценивания </w:t>
      </w:r>
      <w:r>
        <w:rPr>
          <w:b/>
          <w:bCs/>
        </w:rPr>
        <w:t>решенных задач</w:t>
      </w:r>
      <w:r w:rsidRPr="00134C1D">
        <w:rPr>
          <w:b/>
          <w:bCs/>
        </w:rPr>
        <w:t xml:space="preserve">: </w:t>
      </w:r>
    </w:p>
    <w:p w:rsidR="00401E45" w:rsidRPr="00134C1D" w:rsidRDefault="00401E45" w:rsidP="00401E4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401E45" w:rsidRPr="00134C1D" w:rsidRDefault="00401E45" w:rsidP="00401E4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401E45" w:rsidRPr="00134C1D" w:rsidRDefault="00401E45" w:rsidP="00401E4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401E45" w:rsidRPr="00372332" w:rsidRDefault="00401E45" w:rsidP="00401E45">
      <w:pPr>
        <w:widowControl w:val="0"/>
        <w:autoSpaceDE w:val="0"/>
        <w:autoSpaceDN w:val="0"/>
        <w:adjustRightInd w:val="0"/>
        <w:jc w:val="both"/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372332" w:rsidRPr="00372332" w:rsidRDefault="00372332" w:rsidP="00372332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372332" w:rsidRPr="00372332" w:rsidRDefault="00372332" w:rsidP="00372332">
      <w:pPr>
        <w:ind w:firstLine="919"/>
        <w:jc w:val="both"/>
        <w:rPr>
          <w:bCs/>
        </w:rPr>
      </w:pPr>
      <w:r w:rsidRPr="00372332">
        <w:rPr>
          <w:bCs/>
        </w:rPr>
        <w:t xml:space="preserve">Используя лекционный материал и дополнительные источники информации охарактеризовать </w:t>
      </w:r>
      <w:r w:rsidR="00164A2C">
        <w:rPr>
          <w:bCs/>
        </w:rPr>
        <w:t xml:space="preserve"> алгоритм расчета потребности в </w:t>
      </w:r>
      <w:r w:rsidR="00164A2C" w:rsidRPr="00E75231">
        <w:rPr>
          <w:bCs/>
        </w:rPr>
        <w:t>основных ресурсах организации</w:t>
      </w:r>
      <w:r w:rsidR="00164A2C">
        <w:rPr>
          <w:bCs/>
        </w:rPr>
        <w:t>.</w:t>
      </w:r>
    </w:p>
    <w:p w:rsidR="00372332" w:rsidRPr="00372332" w:rsidRDefault="00372332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372332">
        <w:rPr>
          <w:b/>
        </w:rPr>
        <w:t>Рекомендуемые источники информации:</w:t>
      </w:r>
    </w:p>
    <w:p w:rsidR="00FA3FC5" w:rsidRDefault="00FA3FC5" w:rsidP="00FA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FA3FC5" w:rsidRDefault="00FA3FC5" w:rsidP="00FA3FC5">
      <w:pPr>
        <w:ind w:firstLine="919"/>
        <w:jc w:val="both"/>
      </w:pPr>
      <w:r>
        <w:rPr>
          <w:u w:val="single"/>
        </w:rPr>
        <w:t>http://</w:t>
      </w:r>
      <w:hyperlink r:id="rId3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FA3FC5" w:rsidRDefault="00574E60" w:rsidP="00FA3FC5">
      <w:pPr>
        <w:ind w:firstLine="919"/>
      </w:pPr>
      <w:hyperlink r:id="rId38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rbc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</w:t>
      </w:r>
      <w:proofErr w:type="spellStart"/>
      <w:r w:rsidR="00FA3FC5">
        <w:t>РосБизнесКонсалтинг</w:t>
      </w:r>
      <w:proofErr w:type="spellEnd"/>
      <w:r w:rsidR="00FA3FC5">
        <w:t xml:space="preserve"> (материалы аналитического и обзорного характера);</w:t>
      </w:r>
    </w:p>
    <w:p w:rsidR="00FA3FC5" w:rsidRDefault="00574E60" w:rsidP="00FA3FC5">
      <w:pPr>
        <w:ind w:firstLine="919"/>
      </w:pPr>
      <w:hyperlink r:id="rId39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businesspress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Деловая пресса</w:t>
      </w:r>
    </w:p>
    <w:p w:rsidR="00FA3FC5" w:rsidRDefault="00FA3FC5" w:rsidP="00FA3FC5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FA3FC5" w:rsidRDefault="00FA3FC5" w:rsidP="00FA3FC5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</w:t>
      </w:r>
      <w:r w:rsidRPr="001B2333">
        <w:rPr>
          <w:rFonts w:eastAsia="Calibri"/>
          <w:lang w:eastAsia="en-US"/>
        </w:rPr>
        <w:lastRenderedPageBreak/>
        <w:t xml:space="preserve">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40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41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164A2C" w:rsidRPr="00B8064F" w:rsidRDefault="00164A2C" w:rsidP="00164A2C">
      <w:pPr>
        <w:pStyle w:val="1"/>
        <w:rPr>
          <w:rFonts w:ascii="Times New Roman" w:hAnsi="Times New Roman"/>
          <w:b w:val="0"/>
          <w:color w:val="auto"/>
        </w:rPr>
      </w:pPr>
      <w:bookmarkStart w:id="15" w:name="_Toc474769013"/>
      <w:r w:rsidRPr="00B8064F">
        <w:rPr>
          <w:rFonts w:ascii="Times New Roman" w:hAnsi="Times New Roman"/>
          <w:b w:val="0"/>
          <w:color w:val="auto"/>
        </w:rPr>
        <w:t xml:space="preserve">ПРИМЕРЫ РЕШЕНИЯ ЗАДАЧ ДЛЯ ПОДГОТОВКИ К КОНТРОЛЬНОЙ РАБОТЕ ПО РАЗДЕЛУ </w:t>
      </w:r>
      <w:r>
        <w:rPr>
          <w:rFonts w:ascii="Times New Roman" w:hAnsi="Times New Roman"/>
          <w:b w:val="0"/>
          <w:color w:val="auto"/>
        </w:rPr>
        <w:t>3</w:t>
      </w:r>
      <w:r w:rsidRPr="00B8064F">
        <w:rPr>
          <w:rFonts w:ascii="Times New Roman" w:hAnsi="Times New Roman"/>
          <w:b w:val="0"/>
          <w:color w:val="auto"/>
        </w:rPr>
        <w:t>.</w:t>
      </w:r>
      <w:bookmarkEnd w:id="15"/>
    </w:p>
    <w:p w:rsidR="00164A2C" w:rsidRPr="00146EA5" w:rsidRDefault="00164A2C" w:rsidP="00164A2C">
      <w:pPr>
        <w:rPr>
          <w:b/>
          <w:u w:val="single"/>
        </w:rPr>
      </w:pPr>
      <w:r w:rsidRPr="00146EA5">
        <w:rPr>
          <w:b/>
          <w:u w:val="single"/>
        </w:rPr>
        <w:t>Задача№</w:t>
      </w:r>
      <w:r w:rsidR="00694E8C">
        <w:rPr>
          <w:b/>
          <w:u w:val="single"/>
        </w:rPr>
        <w:t>1</w:t>
      </w:r>
    </w:p>
    <w:p w:rsidR="00164A2C" w:rsidRPr="00146EA5" w:rsidRDefault="00164A2C" w:rsidP="00164A2C">
      <w:r w:rsidRPr="00146EA5">
        <w:t>Определить по двум предприятиям:</w:t>
      </w:r>
    </w:p>
    <w:p w:rsidR="00164A2C" w:rsidRPr="00146EA5" w:rsidRDefault="00164A2C" w:rsidP="00164A2C">
      <w:r w:rsidRPr="00146EA5">
        <w:t>Рентабельность продаж</w:t>
      </w:r>
    </w:p>
    <w:p w:rsidR="00164A2C" w:rsidRPr="00146EA5" w:rsidRDefault="00164A2C" w:rsidP="00164A2C">
      <w:r w:rsidRPr="00146EA5">
        <w:t>- рентабельность капитала</w:t>
      </w:r>
    </w:p>
    <w:p w:rsidR="00164A2C" w:rsidRPr="00146EA5" w:rsidRDefault="00164A2C" w:rsidP="00164A2C">
      <w:r w:rsidRPr="00146EA5">
        <w:t>- оборачиваемость на основе данных: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Показатели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Предприятие№1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Предприятие№2</w:t>
            </w:r>
          </w:p>
        </w:tc>
      </w:tr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Прибыль от продажи, тыс. руб.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200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600</w:t>
            </w:r>
          </w:p>
        </w:tc>
      </w:tr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Выручка от реализации</w:t>
            </w:r>
            <w:proofErr w:type="gramStart"/>
            <w:r w:rsidRPr="00146EA5">
              <w:t xml:space="preserve"> ,</w:t>
            </w:r>
            <w:proofErr w:type="gramEnd"/>
            <w:r w:rsidRPr="00146EA5">
              <w:t xml:space="preserve"> тыс. руб.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4000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5000</w:t>
            </w:r>
          </w:p>
        </w:tc>
      </w:tr>
    </w:tbl>
    <w:p w:rsidR="00164A2C" w:rsidRPr="00146EA5" w:rsidRDefault="00164A2C" w:rsidP="00164A2C">
      <w:r w:rsidRPr="00146EA5">
        <w:t>Средняя за квартал  величина используемого капитала по первому предприятию составила -500 тыс. руб.</w:t>
      </w:r>
    </w:p>
    <w:p w:rsidR="00164A2C" w:rsidRPr="00146EA5" w:rsidRDefault="00164A2C" w:rsidP="00164A2C">
      <w:r w:rsidRPr="00146EA5">
        <w:t>Оборачиваемость капитала по второму предприятию – 2 оборота.</w:t>
      </w:r>
    </w:p>
    <w:p w:rsidR="00164A2C" w:rsidRPr="00146EA5" w:rsidRDefault="00164A2C" w:rsidP="00164A2C">
      <w:r w:rsidRPr="00146EA5">
        <w:t>Какое предприятие отличается более высокой конкурентоспособностью?</w:t>
      </w:r>
    </w:p>
    <w:p w:rsidR="00164A2C" w:rsidRPr="00146EA5" w:rsidRDefault="00164A2C" w:rsidP="00164A2C">
      <w:r w:rsidRPr="00146EA5">
        <w:t>Обоснуйте свой ответ.</w:t>
      </w:r>
    </w:p>
    <w:p w:rsidR="00164A2C" w:rsidRPr="00146EA5" w:rsidRDefault="00164A2C" w:rsidP="00164A2C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164A2C" w:rsidRPr="00146EA5" w:rsidRDefault="00164A2C" w:rsidP="00164A2C">
      <w:r w:rsidRPr="00146EA5">
        <w:t>Для определения необходимых показателей используем формулы:</w:t>
      </w:r>
    </w:p>
    <w:p w:rsidR="00164A2C" w:rsidRPr="00146EA5" w:rsidRDefault="00164A2C" w:rsidP="00164A2C">
      <w:proofErr w:type="spellStart"/>
      <w:r w:rsidRPr="00146EA5">
        <w:t>Рпр</w:t>
      </w:r>
      <w:proofErr w:type="spellEnd"/>
      <w:r w:rsidRPr="00146EA5">
        <w:t xml:space="preserve"> = </w:t>
      </w:r>
      <w:proofErr w:type="spellStart"/>
      <w:r w:rsidRPr="00146EA5">
        <w:t>Ппр</w:t>
      </w:r>
      <w:proofErr w:type="spellEnd"/>
      <w:r w:rsidRPr="00146EA5">
        <w:t>/</w:t>
      </w:r>
      <w:r w:rsidRPr="00146EA5">
        <w:rPr>
          <w:lang w:val="en-US"/>
        </w:rPr>
        <w:t>Np</w:t>
      </w:r>
      <w:r w:rsidRPr="00146EA5">
        <w:t>*100% (1)</w:t>
      </w:r>
    </w:p>
    <w:p w:rsidR="00164A2C" w:rsidRPr="00146EA5" w:rsidRDefault="00164A2C" w:rsidP="00164A2C">
      <w:proofErr w:type="spellStart"/>
      <w:r w:rsidRPr="00146EA5">
        <w:t>Рк</w:t>
      </w:r>
      <w:proofErr w:type="spellEnd"/>
      <w:r w:rsidRPr="00146EA5">
        <w:t xml:space="preserve"> = </w:t>
      </w:r>
      <w:proofErr w:type="spellStart"/>
      <w:r w:rsidRPr="00146EA5">
        <w:t>Ппр</w:t>
      </w:r>
      <w:proofErr w:type="spellEnd"/>
      <w:proofErr w:type="gramStart"/>
      <w:r w:rsidRPr="00146EA5">
        <w:t>/К</w:t>
      </w:r>
      <w:proofErr w:type="gramEnd"/>
      <w:r w:rsidRPr="00146EA5">
        <w:t>*100% (2)</w:t>
      </w:r>
    </w:p>
    <w:p w:rsidR="00164A2C" w:rsidRPr="00146EA5" w:rsidRDefault="00164A2C" w:rsidP="00164A2C">
      <w:r w:rsidRPr="00146EA5">
        <w:t>О, об =</w:t>
      </w:r>
      <w:r w:rsidRPr="00146EA5">
        <w:rPr>
          <w:lang w:val="en-US"/>
        </w:rPr>
        <w:t>N</w:t>
      </w:r>
      <w:r w:rsidRPr="00146EA5">
        <w:t>/ К (3) → К=</w:t>
      </w:r>
      <w:r w:rsidRPr="00146EA5">
        <w:rPr>
          <w:lang w:val="en-US"/>
        </w:rPr>
        <w:t>N</w:t>
      </w:r>
      <w:r w:rsidRPr="00146EA5">
        <w:t xml:space="preserve">/ </w:t>
      </w:r>
      <w:proofErr w:type="spellStart"/>
      <w:r w:rsidRPr="00146EA5">
        <w:t>О</w:t>
      </w:r>
      <w:proofErr w:type="gramStart"/>
      <w:r w:rsidRPr="00146EA5">
        <w:t>,о</w:t>
      </w:r>
      <w:proofErr w:type="gramEnd"/>
      <w:r w:rsidRPr="00146EA5">
        <w:t>б</w:t>
      </w:r>
      <w:proofErr w:type="spellEnd"/>
      <w:r w:rsidRPr="00146EA5">
        <w:t xml:space="preserve"> (4)</w:t>
      </w:r>
    </w:p>
    <w:p w:rsidR="00164A2C" w:rsidRPr="00146EA5" w:rsidRDefault="00164A2C" w:rsidP="00164A2C">
      <w:r w:rsidRPr="00146EA5">
        <w:t xml:space="preserve">О, </w:t>
      </w:r>
      <w:proofErr w:type="spellStart"/>
      <w:r w:rsidRPr="00146EA5">
        <w:t>дн</w:t>
      </w:r>
      <w:proofErr w:type="spellEnd"/>
      <w:r w:rsidRPr="00146EA5">
        <w:t xml:space="preserve"> = Дни</w:t>
      </w:r>
      <w:proofErr w:type="gramStart"/>
      <w:r w:rsidRPr="00146EA5">
        <w:t>/О</w:t>
      </w:r>
      <w:proofErr w:type="gramEnd"/>
      <w:r w:rsidRPr="00146EA5">
        <w:t>, об (5)</w:t>
      </w:r>
    </w:p>
    <w:p w:rsidR="00164A2C" w:rsidRPr="00146EA5" w:rsidRDefault="00164A2C" w:rsidP="00164A2C">
      <w:r w:rsidRPr="00146EA5">
        <w:t>Для решения в исходную таблицу добавляем новые строки и проводим расчет необходимых показателей по вышеуказанным формулам</w:t>
      </w:r>
    </w:p>
    <w:p w:rsidR="00164A2C" w:rsidRPr="00146EA5" w:rsidRDefault="00164A2C" w:rsidP="00164A2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Показатели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Предприятие№1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Предприятие№2</w:t>
            </w:r>
          </w:p>
        </w:tc>
      </w:tr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Прибыль от продажи, тыс. руб.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200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600</w:t>
            </w:r>
          </w:p>
        </w:tc>
      </w:tr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Выручка от реализации</w:t>
            </w:r>
            <w:proofErr w:type="gramStart"/>
            <w:r w:rsidRPr="00146EA5">
              <w:t xml:space="preserve"> ,</w:t>
            </w:r>
            <w:proofErr w:type="gramEnd"/>
            <w:r w:rsidRPr="00146EA5">
              <w:t xml:space="preserve"> тыс. руб.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4000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5000</w:t>
            </w:r>
          </w:p>
        </w:tc>
      </w:tr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Капитал, т.р.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500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2500</w:t>
            </w:r>
          </w:p>
        </w:tc>
      </w:tr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 xml:space="preserve">Оборачиваемость, </w:t>
            </w:r>
            <w:proofErr w:type="gramStart"/>
            <w:r w:rsidRPr="00146EA5">
              <w:t>об</w:t>
            </w:r>
            <w:proofErr w:type="gramEnd"/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8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2</w:t>
            </w:r>
          </w:p>
        </w:tc>
      </w:tr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Оборачиваемость, дни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11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45</w:t>
            </w:r>
          </w:p>
        </w:tc>
      </w:tr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Рентабельность продаж, %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5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12</w:t>
            </w:r>
          </w:p>
        </w:tc>
      </w:tr>
      <w:tr w:rsidR="00164A2C" w:rsidRPr="00146EA5" w:rsidTr="00F61840">
        <w:tc>
          <w:tcPr>
            <w:tcW w:w="3190" w:type="dxa"/>
          </w:tcPr>
          <w:p w:rsidR="00164A2C" w:rsidRPr="00146EA5" w:rsidRDefault="00164A2C" w:rsidP="00F61840">
            <w:r w:rsidRPr="00146EA5">
              <w:t>Рентабельность капитала, %</w:t>
            </w:r>
          </w:p>
        </w:tc>
        <w:tc>
          <w:tcPr>
            <w:tcW w:w="3190" w:type="dxa"/>
          </w:tcPr>
          <w:p w:rsidR="00164A2C" w:rsidRPr="00146EA5" w:rsidRDefault="00164A2C" w:rsidP="00F61840">
            <w:r w:rsidRPr="00146EA5">
              <w:t>40</w:t>
            </w:r>
          </w:p>
        </w:tc>
        <w:tc>
          <w:tcPr>
            <w:tcW w:w="3191" w:type="dxa"/>
          </w:tcPr>
          <w:p w:rsidR="00164A2C" w:rsidRPr="00146EA5" w:rsidRDefault="00164A2C" w:rsidP="00F61840">
            <w:r w:rsidRPr="00146EA5">
              <w:t>24</w:t>
            </w:r>
          </w:p>
        </w:tc>
      </w:tr>
    </w:tbl>
    <w:p w:rsidR="00164A2C" w:rsidRPr="00146EA5" w:rsidRDefault="00164A2C" w:rsidP="00164A2C">
      <w:r w:rsidRPr="00146EA5">
        <w:t xml:space="preserve"> </w:t>
      </w:r>
    </w:p>
    <w:p w:rsidR="00164A2C" w:rsidRPr="00146EA5" w:rsidRDefault="00164A2C" w:rsidP="00164A2C">
      <w:r w:rsidRPr="00146EA5">
        <w:lastRenderedPageBreak/>
        <w:t>Конкурентоспособным считается то предприятие, которое лучше (эффективнее) использует свои ресурсы. Показателями, характеризующими эффективность использования ресурсов,  являются оборачиваемость капитала и рентабельность капитала. Эти показатели выше у предприятия №1,следовательно, оно является более конкурентоспособным.</w:t>
      </w:r>
    </w:p>
    <w:p w:rsidR="00164A2C" w:rsidRPr="00146EA5" w:rsidRDefault="00164A2C" w:rsidP="00164A2C"/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b/>
          <w:bCs/>
          <w:color w:val="333333"/>
          <w:u w:val="single"/>
        </w:rPr>
        <w:t xml:space="preserve">Задача </w:t>
      </w:r>
      <w:r w:rsidR="00694E8C">
        <w:rPr>
          <w:b/>
          <w:bCs/>
          <w:color w:val="333333"/>
          <w:u w:val="single"/>
        </w:rPr>
        <w:t>2</w:t>
      </w:r>
      <w:r w:rsidRPr="00146EA5">
        <w:rPr>
          <w:b/>
          <w:bCs/>
          <w:color w:val="333333"/>
          <w:u w:val="single"/>
        </w:rPr>
        <w:t>.</w:t>
      </w:r>
      <w:r w:rsidRPr="00146EA5">
        <w:rPr>
          <w:color w:val="333333"/>
        </w:rPr>
        <w:t xml:space="preserve">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Выявить влияния средней заработной платы и численности персонала  на  фонд заработной платы. Сделать вывод.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546"/>
        <w:gridCol w:w="1702"/>
        <w:gridCol w:w="1844"/>
        <w:gridCol w:w="2272"/>
      </w:tblGrid>
      <w:tr w:rsidR="00164A2C" w:rsidRPr="00146EA5" w:rsidTr="00F61840">
        <w:trPr>
          <w:cantSplit/>
          <w:trHeight w:val="96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Показатель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</w:rPr>
              <w:t xml:space="preserve">Базовый период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2C" w:rsidRPr="00146EA5" w:rsidRDefault="00164A2C" w:rsidP="00F61840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</w:rPr>
              <w:t xml:space="preserve">Отчетный период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2C" w:rsidRPr="00146EA5" w:rsidRDefault="00164A2C" w:rsidP="00F61840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  <w:kern w:val="2"/>
              </w:rPr>
              <w:t xml:space="preserve">Абсолютное изменение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A2C" w:rsidRPr="00146EA5" w:rsidRDefault="00164A2C" w:rsidP="00F61840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  <w:kern w:val="2"/>
              </w:rPr>
              <w:t xml:space="preserve">Относит изменение </w:t>
            </w:r>
          </w:p>
        </w:tc>
      </w:tr>
      <w:tr w:rsidR="00164A2C" w:rsidRPr="00146EA5" w:rsidTr="00F61840">
        <w:trPr>
          <w:trHeight w:val="4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snapToGrid w:val="0"/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Средняя заработная плата (З)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56,8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</w:tr>
      <w:tr w:rsidR="00164A2C" w:rsidRPr="00146EA5" w:rsidTr="00F61840">
        <w:trPr>
          <w:trHeight w:val="4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snapToGrid w:val="0"/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Среднесписочная численность (Ч)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</w:tr>
      <w:tr w:rsidR="00164A2C" w:rsidRPr="00146EA5" w:rsidTr="00F61840">
        <w:trPr>
          <w:trHeight w:val="4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snapToGrid w:val="0"/>
              <w:rPr>
                <w:color w:val="333333"/>
              </w:rPr>
            </w:pPr>
            <w:r w:rsidRPr="00146EA5">
              <w:rPr>
                <w:color w:val="333333"/>
              </w:rPr>
              <w:t xml:space="preserve">Фонд заработной платы (ФЗП)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</w:tr>
    </w:tbl>
    <w:p w:rsidR="00164A2C" w:rsidRPr="00146EA5" w:rsidRDefault="00164A2C" w:rsidP="00164A2C">
      <w:pPr>
        <w:shd w:val="clear" w:color="auto" w:fill="F8F8F8"/>
        <w:ind w:firstLine="567"/>
        <w:jc w:val="both"/>
        <w:rPr>
          <w:color w:val="333333"/>
        </w:rPr>
      </w:pPr>
    </w:p>
    <w:p w:rsidR="00164A2C" w:rsidRPr="00146EA5" w:rsidRDefault="00164A2C" w:rsidP="00164A2C">
      <w:pPr>
        <w:shd w:val="clear" w:color="auto" w:fill="F8F8F8"/>
        <w:ind w:firstLine="567"/>
        <w:jc w:val="both"/>
        <w:rPr>
          <w:color w:val="333333"/>
        </w:rPr>
      </w:pPr>
    </w:p>
    <w:p w:rsidR="00164A2C" w:rsidRPr="00146EA5" w:rsidRDefault="00164A2C" w:rsidP="00164A2C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164A2C" w:rsidRPr="00146EA5" w:rsidRDefault="00164A2C" w:rsidP="00164A2C">
      <w:pPr>
        <w:shd w:val="clear" w:color="auto" w:fill="F8F8F8"/>
        <w:ind w:firstLine="567"/>
        <w:jc w:val="both"/>
        <w:rPr>
          <w:color w:val="333333"/>
        </w:rPr>
      </w:pPr>
    </w:p>
    <w:p w:rsidR="00164A2C" w:rsidRPr="00146EA5" w:rsidRDefault="00164A2C" w:rsidP="00164A2C">
      <w:pPr>
        <w:shd w:val="clear" w:color="auto" w:fill="F8F8F8"/>
        <w:ind w:firstLine="567"/>
        <w:jc w:val="both"/>
        <w:rPr>
          <w:color w:val="333333"/>
        </w:rPr>
      </w:pPr>
      <w:r w:rsidRPr="00146EA5">
        <w:rPr>
          <w:color w:val="333333"/>
        </w:rPr>
        <w:t xml:space="preserve">Рассчитываем все недостающие показатели таблицы, заносим данные. Таблица примет вид. </w:t>
      </w:r>
    </w:p>
    <w:tbl>
      <w:tblPr>
        <w:tblW w:w="9091" w:type="dxa"/>
        <w:tblInd w:w="89" w:type="dxa"/>
        <w:tblLook w:val="04A0" w:firstRow="1" w:lastRow="0" w:firstColumn="1" w:lastColumn="0" w:noHBand="0" w:noVBand="1"/>
      </w:tblPr>
      <w:tblGrid>
        <w:gridCol w:w="2512"/>
        <w:gridCol w:w="1618"/>
        <w:gridCol w:w="1418"/>
        <w:gridCol w:w="1842"/>
        <w:gridCol w:w="1701"/>
      </w:tblGrid>
      <w:tr w:rsidR="00164A2C" w:rsidRPr="00146EA5" w:rsidTr="00F61840">
        <w:trPr>
          <w:cantSplit/>
          <w:trHeight w:val="322"/>
        </w:trPr>
        <w:tc>
          <w:tcPr>
            <w:tcW w:w="2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Показатель 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Базисный период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Отчетный период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Абсолютное изменение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Темп роста, % </w:t>
            </w:r>
          </w:p>
        </w:tc>
      </w:tr>
      <w:tr w:rsidR="00164A2C" w:rsidRPr="00146EA5" w:rsidTr="00F61840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</w:tr>
      <w:tr w:rsidR="00164A2C" w:rsidRPr="00146EA5" w:rsidTr="00F61840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</w:p>
        </w:tc>
      </w:tr>
      <w:tr w:rsidR="00164A2C" w:rsidRPr="00146EA5" w:rsidTr="00F61840">
        <w:trPr>
          <w:trHeight w:val="667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Средняя заработная плата, т.р. (З)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0,6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101,07 </w:t>
            </w:r>
          </w:p>
        </w:tc>
      </w:tr>
      <w:tr w:rsidR="00164A2C" w:rsidRPr="00146EA5" w:rsidTr="00F61840">
        <w:trPr>
          <w:trHeight w:val="818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Среднесписочная численность, чел. (Ч)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-3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93,33 </w:t>
            </w:r>
          </w:p>
        </w:tc>
      </w:tr>
      <w:tr w:rsidR="00164A2C" w:rsidRPr="00146EA5" w:rsidTr="00F61840">
        <w:trPr>
          <w:trHeight w:val="689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rPr>
                <w:color w:val="333333"/>
              </w:rPr>
            </w:pPr>
            <w:r w:rsidRPr="00146EA5">
              <w:rPr>
                <w:color w:val="333333"/>
              </w:rPr>
              <w:t>Фонд заработной платы</w:t>
            </w:r>
            <w:proofErr w:type="gramStart"/>
            <w:r w:rsidRPr="00146EA5">
              <w:rPr>
                <w:color w:val="333333"/>
              </w:rPr>
              <w:t xml:space="preserve"> ,</w:t>
            </w:r>
            <w:proofErr w:type="gramEnd"/>
            <w:r w:rsidRPr="00146EA5">
              <w:rPr>
                <w:color w:val="333333"/>
              </w:rPr>
              <w:t xml:space="preserve"> т.р.(ФЗП)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2529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2385,6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-143,4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4A2C" w:rsidRPr="00146EA5" w:rsidRDefault="00164A2C" w:rsidP="00F61840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94,33 </w:t>
            </w:r>
          </w:p>
        </w:tc>
      </w:tr>
    </w:tbl>
    <w:p w:rsidR="00164A2C" w:rsidRPr="00146EA5" w:rsidRDefault="00164A2C" w:rsidP="00164A2C">
      <w:pPr>
        <w:shd w:val="clear" w:color="auto" w:fill="F8F8F8"/>
        <w:ind w:firstLine="567"/>
        <w:jc w:val="both"/>
        <w:rPr>
          <w:color w:val="333333"/>
        </w:rPr>
      </w:pPr>
      <w:r w:rsidRPr="00146EA5">
        <w:rPr>
          <w:color w:val="333333"/>
        </w:rPr>
        <w:t xml:space="preserve">Для выявления влияния факторов на изменение фонда заработной платы используем факторную модель:  ФЗП= Ч*З. </w:t>
      </w:r>
    </w:p>
    <w:p w:rsidR="00164A2C" w:rsidRPr="00146EA5" w:rsidRDefault="00164A2C" w:rsidP="00164A2C">
      <w:pPr>
        <w:shd w:val="clear" w:color="auto" w:fill="F8F8F8"/>
        <w:ind w:firstLine="567"/>
        <w:jc w:val="both"/>
        <w:rPr>
          <w:color w:val="333333"/>
        </w:rPr>
      </w:pPr>
      <w:r w:rsidRPr="00146EA5">
        <w:rPr>
          <w:color w:val="333333"/>
        </w:rPr>
        <w:t xml:space="preserve">Применяя метод цепных подстановок, выявляем влияние факторов: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</w:rPr>
        <w:t> Фзп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>=З</w:t>
      </w:r>
      <w:r w:rsidRPr="00146EA5">
        <w:rPr>
          <w:color w:val="333333"/>
          <w:vertAlign w:val="subscript"/>
        </w:rPr>
        <w:t>0*</w:t>
      </w:r>
      <w:r w:rsidRPr="00146EA5">
        <w:rPr>
          <w:color w:val="333333"/>
        </w:rPr>
        <w:t>Ч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>=56,2*45=2529</w:t>
      </w:r>
      <w:proofErr w:type="gramStart"/>
      <w:r w:rsidRPr="00146EA5">
        <w:rPr>
          <w:color w:val="333333"/>
        </w:rPr>
        <w:t xml:space="preserve">( </w:t>
      </w:r>
      <w:proofErr w:type="gramEnd"/>
      <w:r w:rsidRPr="00146EA5">
        <w:rPr>
          <w:color w:val="333333"/>
        </w:rPr>
        <w:t xml:space="preserve">т.р.)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</w:rPr>
        <w:t>ФЗ</w:t>
      </w:r>
      <w:proofErr w:type="gramStart"/>
      <w:r w:rsidRPr="00146EA5">
        <w:rPr>
          <w:color w:val="333333"/>
        </w:rPr>
        <w:t>П(</w:t>
      </w:r>
      <w:proofErr w:type="gramEnd"/>
      <w:r w:rsidRPr="00146EA5">
        <w:rPr>
          <w:color w:val="333333"/>
        </w:rPr>
        <w:t>Ч)=З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 xml:space="preserve">*Ч1=56,2*42=2360,4 (т.р.)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</w:rPr>
        <w:t>ΔФЗ</w:t>
      </w:r>
      <w:proofErr w:type="gramStart"/>
      <w:r w:rsidRPr="00146EA5">
        <w:rPr>
          <w:color w:val="333333"/>
        </w:rPr>
        <w:t>П(</w:t>
      </w:r>
      <w:proofErr w:type="gramEnd"/>
      <w:r w:rsidRPr="00146EA5">
        <w:rPr>
          <w:color w:val="333333"/>
        </w:rPr>
        <w:t>Ч)=ФЗП(Ч)-ФЗП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 xml:space="preserve">=2360,4-2529=-168,6(т.р.)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Под влиянием снижения численности работников на 3 человека фонд заработной платы снизился на 168,6 т. р.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</w:rPr>
        <w:t>З</w:t>
      </w:r>
      <w:proofErr w:type="gramStart"/>
      <w:r w:rsidRPr="00146EA5">
        <w:rPr>
          <w:color w:val="333333"/>
        </w:rPr>
        <w:t>П(</w:t>
      </w:r>
      <w:proofErr w:type="gramEnd"/>
      <w:r w:rsidRPr="00146EA5">
        <w:rPr>
          <w:color w:val="333333"/>
        </w:rPr>
        <w:t>З)=З</w:t>
      </w:r>
      <w:r w:rsidRPr="00146EA5">
        <w:rPr>
          <w:color w:val="333333"/>
          <w:vertAlign w:val="subscript"/>
        </w:rPr>
        <w:t>1</w:t>
      </w:r>
      <w:r w:rsidRPr="00146EA5">
        <w:rPr>
          <w:color w:val="333333"/>
        </w:rPr>
        <w:t>*Ч</w:t>
      </w:r>
      <w:r w:rsidRPr="00146EA5">
        <w:rPr>
          <w:color w:val="333333"/>
          <w:vertAlign w:val="subscript"/>
        </w:rPr>
        <w:t>1</w:t>
      </w:r>
      <w:r w:rsidRPr="00146EA5">
        <w:rPr>
          <w:color w:val="333333"/>
        </w:rPr>
        <w:t xml:space="preserve">= 56,8*42=2385,4 т.р.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>ФЗП (З</w:t>
      </w:r>
      <w:proofErr w:type="gramStart"/>
      <w:r w:rsidRPr="00146EA5">
        <w:rPr>
          <w:color w:val="333333"/>
        </w:rPr>
        <w:t>)=</w:t>
      </w:r>
      <w:proofErr w:type="gramEnd"/>
      <w:r w:rsidRPr="00146EA5">
        <w:rPr>
          <w:color w:val="333333"/>
        </w:rPr>
        <w:t xml:space="preserve">ФЗП(З)-ФЗП(Ч)=2385,4-2360,4=25 т.р.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Под влиянием роста средней заработной платы фонд заработной платы возрос на 25 тыс. руб.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Общее изменение ФЗП: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 xml:space="preserve">ФЗП= </w:t>
      </w:r>
      <w:proofErr w:type="gramStart"/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>ФЗП(</w:t>
      </w:r>
      <w:proofErr w:type="gramEnd"/>
      <w:r w:rsidRPr="00146EA5">
        <w:rPr>
          <w:color w:val="333333"/>
        </w:rPr>
        <w:t xml:space="preserve">З)+ </w:t>
      </w:r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 xml:space="preserve">ФЗП(Ч)=-168,4+25=-143,4 т.р. </w:t>
      </w:r>
    </w:p>
    <w:p w:rsidR="00164A2C" w:rsidRPr="00146EA5" w:rsidRDefault="00164A2C" w:rsidP="00164A2C">
      <w:pPr>
        <w:shd w:val="clear" w:color="auto" w:fill="F8F8F8"/>
        <w:rPr>
          <w:color w:val="333333"/>
        </w:rPr>
      </w:pPr>
      <w:r w:rsidRPr="00146EA5">
        <w:rPr>
          <w:color w:val="333333"/>
        </w:rPr>
        <w:lastRenderedPageBreak/>
        <w:t xml:space="preserve">Сравниваем данные таблицы и полученный результат и формулируем общие выводы. </w:t>
      </w:r>
    </w:p>
    <w:p w:rsidR="00164A2C" w:rsidRPr="00146EA5" w:rsidRDefault="00164A2C" w:rsidP="00164A2C"/>
    <w:p w:rsidR="00C95130" w:rsidRPr="00146EA5" w:rsidRDefault="00C95130" w:rsidP="00C95130">
      <w:pPr>
        <w:jc w:val="center"/>
        <w:rPr>
          <w:b/>
        </w:rPr>
      </w:pPr>
      <w:r>
        <w:rPr>
          <w:b/>
        </w:rPr>
        <w:t>З</w:t>
      </w:r>
      <w:r w:rsidRPr="00146EA5">
        <w:rPr>
          <w:b/>
        </w:rPr>
        <w:t xml:space="preserve">адача </w:t>
      </w:r>
      <w:r>
        <w:rPr>
          <w:b/>
        </w:rPr>
        <w:t>3</w:t>
      </w:r>
      <w:r w:rsidRPr="00146EA5">
        <w:rPr>
          <w:b/>
        </w:rPr>
        <w:t>.</w:t>
      </w:r>
    </w:p>
    <w:p w:rsidR="00C95130" w:rsidRPr="00146EA5" w:rsidRDefault="00C95130" w:rsidP="00C95130">
      <w:r w:rsidRPr="00146EA5">
        <w:t xml:space="preserve">Основные средства предприятия на начало  года  </w:t>
      </w:r>
      <w:proofErr w:type="gramStart"/>
      <w:r w:rsidRPr="00146EA5">
        <w:rPr>
          <w:lang w:val="en-US"/>
        </w:rPr>
        <w:t>c</w:t>
      </w:r>
      <w:proofErr w:type="gramEnd"/>
      <w:r w:rsidRPr="00146EA5">
        <w:t>оставляли 2825 млн. руб. Ввод и выбытие основных средств в течение года отражены в табл. 1.</w:t>
      </w:r>
    </w:p>
    <w:p w:rsidR="00C95130" w:rsidRPr="00146EA5" w:rsidRDefault="00C95130" w:rsidP="00C95130">
      <w:pPr>
        <w:jc w:val="right"/>
      </w:pPr>
    </w:p>
    <w:p w:rsidR="00C95130" w:rsidRPr="00146EA5" w:rsidRDefault="00C95130" w:rsidP="00C95130">
      <w:r w:rsidRPr="00146EA5">
        <w:t>Таблица 1</w:t>
      </w:r>
      <w:r w:rsidRPr="0077008B">
        <w:t xml:space="preserve">- </w:t>
      </w:r>
      <w:r w:rsidRPr="00146EA5">
        <w:t>Движение основных средств по предприятию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95130" w:rsidRPr="00146EA5" w:rsidTr="00F61840">
        <w:tc>
          <w:tcPr>
            <w:tcW w:w="3190" w:type="dxa"/>
            <w:vMerge w:val="restart"/>
          </w:tcPr>
          <w:p w:rsidR="00C95130" w:rsidRPr="00146EA5" w:rsidRDefault="00C95130" w:rsidP="00F61840">
            <w:r w:rsidRPr="00146EA5">
              <w:t xml:space="preserve">Дата </w:t>
            </w:r>
          </w:p>
        </w:tc>
        <w:tc>
          <w:tcPr>
            <w:tcW w:w="6381" w:type="dxa"/>
            <w:gridSpan w:val="2"/>
          </w:tcPr>
          <w:p w:rsidR="00C95130" w:rsidRPr="00146EA5" w:rsidRDefault="00C95130" w:rsidP="00F61840">
            <w:r w:rsidRPr="00146EA5">
              <w:t>Стоимость основных средств, млн. руб.</w:t>
            </w:r>
          </w:p>
        </w:tc>
      </w:tr>
      <w:tr w:rsidR="00C95130" w:rsidRPr="00146EA5" w:rsidTr="00F61840">
        <w:tc>
          <w:tcPr>
            <w:tcW w:w="3190" w:type="dxa"/>
            <w:vMerge/>
          </w:tcPr>
          <w:p w:rsidR="00C95130" w:rsidRPr="00146EA5" w:rsidRDefault="00C95130" w:rsidP="00F61840"/>
        </w:tc>
        <w:tc>
          <w:tcPr>
            <w:tcW w:w="3190" w:type="dxa"/>
          </w:tcPr>
          <w:p w:rsidR="00C95130" w:rsidRPr="00146EA5" w:rsidRDefault="00C95130" w:rsidP="00F61840">
            <w:r w:rsidRPr="00146EA5">
              <w:t>Ввод</w:t>
            </w:r>
          </w:p>
        </w:tc>
        <w:tc>
          <w:tcPr>
            <w:tcW w:w="3191" w:type="dxa"/>
          </w:tcPr>
          <w:p w:rsidR="00C95130" w:rsidRPr="00146EA5" w:rsidRDefault="00C95130" w:rsidP="00F61840">
            <w:r w:rsidRPr="00146EA5">
              <w:t>Выбытие</w:t>
            </w:r>
          </w:p>
        </w:tc>
      </w:tr>
      <w:tr w:rsidR="00C95130" w:rsidRPr="00146EA5" w:rsidTr="00F61840">
        <w:tc>
          <w:tcPr>
            <w:tcW w:w="3190" w:type="dxa"/>
          </w:tcPr>
          <w:p w:rsidR="00C95130" w:rsidRPr="00146EA5" w:rsidRDefault="00C95130" w:rsidP="00F61840">
            <w:r w:rsidRPr="00146EA5">
              <w:t>01 февраля</w:t>
            </w:r>
          </w:p>
        </w:tc>
        <w:tc>
          <w:tcPr>
            <w:tcW w:w="3190" w:type="dxa"/>
          </w:tcPr>
          <w:p w:rsidR="00C95130" w:rsidRPr="00146EA5" w:rsidRDefault="00C95130" w:rsidP="00F61840">
            <w:r w:rsidRPr="00146EA5">
              <w:t>40</w:t>
            </w:r>
          </w:p>
        </w:tc>
        <w:tc>
          <w:tcPr>
            <w:tcW w:w="3191" w:type="dxa"/>
          </w:tcPr>
          <w:p w:rsidR="00C95130" w:rsidRPr="00146EA5" w:rsidRDefault="00C95130" w:rsidP="00F61840">
            <w:r w:rsidRPr="00146EA5">
              <w:t>10</w:t>
            </w:r>
          </w:p>
        </w:tc>
      </w:tr>
      <w:tr w:rsidR="00C95130" w:rsidRPr="00146EA5" w:rsidTr="00F61840">
        <w:tc>
          <w:tcPr>
            <w:tcW w:w="3190" w:type="dxa"/>
          </w:tcPr>
          <w:p w:rsidR="00C95130" w:rsidRPr="00146EA5" w:rsidRDefault="00C95130" w:rsidP="00F61840">
            <w:r w:rsidRPr="00146EA5">
              <w:t>01 мая</w:t>
            </w:r>
          </w:p>
        </w:tc>
        <w:tc>
          <w:tcPr>
            <w:tcW w:w="3190" w:type="dxa"/>
          </w:tcPr>
          <w:p w:rsidR="00C95130" w:rsidRPr="00146EA5" w:rsidRDefault="00C95130" w:rsidP="00F61840">
            <w:r w:rsidRPr="00146EA5">
              <w:t>55</w:t>
            </w:r>
          </w:p>
        </w:tc>
        <w:tc>
          <w:tcPr>
            <w:tcW w:w="3191" w:type="dxa"/>
          </w:tcPr>
          <w:p w:rsidR="00C95130" w:rsidRPr="00146EA5" w:rsidRDefault="00C95130" w:rsidP="00F61840">
            <w:r w:rsidRPr="00146EA5">
              <w:t>8</w:t>
            </w:r>
          </w:p>
        </w:tc>
      </w:tr>
      <w:tr w:rsidR="00C95130" w:rsidRPr="00146EA5" w:rsidTr="00F61840">
        <w:tc>
          <w:tcPr>
            <w:tcW w:w="3190" w:type="dxa"/>
          </w:tcPr>
          <w:p w:rsidR="00C95130" w:rsidRPr="00146EA5" w:rsidRDefault="00C95130" w:rsidP="00F61840">
            <w:r w:rsidRPr="00146EA5">
              <w:t>01 августа</w:t>
            </w:r>
          </w:p>
        </w:tc>
        <w:tc>
          <w:tcPr>
            <w:tcW w:w="3190" w:type="dxa"/>
          </w:tcPr>
          <w:p w:rsidR="00C95130" w:rsidRPr="00146EA5" w:rsidRDefault="00C95130" w:rsidP="00F61840">
            <w:r w:rsidRPr="00146EA5">
              <w:t>79</w:t>
            </w:r>
          </w:p>
        </w:tc>
        <w:tc>
          <w:tcPr>
            <w:tcW w:w="3191" w:type="dxa"/>
          </w:tcPr>
          <w:p w:rsidR="00C95130" w:rsidRPr="00146EA5" w:rsidRDefault="00C95130" w:rsidP="00F61840">
            <w:r w:rsidRPr="00146EA5">
              <w:t>-</w:t>
            </w:r>
          </w:p>
        </w:tc>
      </w:tr>
      <w:tr w:rsidR="00C95130" w:rsidRPr="00146EA5" w:rsidTr="00F61840">
        <w:tc>
          <w:tcPr>
            <w:tcW w:w="3190" w:type="dxa"/>
          </w:tcPr>
          <w:p w:rsidR="00C95130" w:rsidRPr="00146EA5" w:rsidRDefault="00C95130" w:rsidP="00F61840">
            <w:r w:rsidRPr="00146EA5">
              <w:t>01 ноября</w:t>
            </w:r>
          </w:p>
        </w:tc>
        <w:tc>
          <w:tcPr>
            <w:tcW w:w="3190" w:type="dxa"/>
          </w:tcPr>
          <w:p w:rsidR="00C95130" w:rsidRPr="00146EA5" w:rsidRDefault="00C95130" w:rsidP="00F61840">
            <w:r w:rsidRPr="00146EA5">
              <w:t>105</w:t>
            </w:r>
          </w:p>
        </w:tc>
        <w:tc>
          <w:tcPr>
            <w:tcW w:w="3191" w:type="dxa"/>
          </w:tcPr>
          <w:p w:rsidR="00C95130" w:rsidRPr="00146EA5" w:rsidRDefault="00C95130" w:rsidP="00F61840">
            <w:r w:rsidRPr="00146EA5">
              <w:t>16</w:t>
            </w:r>
          </w:p>
        </w:tc>
      </w:tr>
    </w:tbl>
    <w:p w:rsidR="00C95130" w:rsidRPr="00146EA5" w:rsidRDefault="00C95130" w:rsidP="00C95130">
      <w:r w:rsidRPr="00146EA5">
        <w:t>Определить среднегодовую стоимость основных средств, а также коэффициент выбытия и обновления основных средств.</w:t>
      </w:r>
    </w:p>
    <w:p w:rsidR="00C95130" w:rsidRPr="00146EA5" w:rsidRDefault="00C95130" w:rsidP="00C95130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C95130" w:rsidRPr="00146EA5" w:rsidRDefault="00C95130" w:rsidP="00C95130">
      <w:r w:rsidRPr="00146EA5">
        <w:t xml:space="preserve">Ф </w:t>
      </w:r>
      <w:proofErr w:type="spellStart"/>
      <w:r w:rsidRPr="00146EA5">
        <w:t>средн</w:t>
      </w:r>
      <w:proofErr w:type="spellEnd"/>
      <w:r w:rsidRPr="00146EA5">
        <w:t xml:space="preserve"> = </w:t>
      </w:r>
      <w:proofErr w:type="spellStart"/>
      <w:r w:rsidRPr="00146EA5">
        <w:t>Фбал</w:t>
      </w:r>
      <w:proofErr w:type="spellEnd"/>
      <w:r w:rsidRPr="00146EA5">
        <w:t xml:space="preserve"> + </w:t>
      </w:r>
      <w:proofErr w:type="spellStart"/>
      <w:r w:rsidRPr="00146EA5">
        <w:t>Фввод</w:t>
      </w:r>
      <w:proofErr w:type="spellEnd"/>
      <w:r w:rsidRPr="00146EA5">
        <w:t xml:space="preserve">*(ЧМ/12) – </w:t>
      </w:r>
    </w:p>
    <w:p w:rsidR="00C95130" w:rsidRPr="00146EA5" w:rsidRDefault="00C95130" w:rsidP="00C95130">
      <w:r w:rsidRPr="00146EA5">
        <w:t>-</w:t>
      </w:r>
      <w:proofErr w:type="spellStart"/>
      <w:r w:rsidRPr="00146EA5">
        <w:t>Фвыб</w:t>
      </w:r>
      <w:proofErr w:type="spellEnd"/>
      <w:r w:rsidRPr="00146EA5">
        <w:t>* ((12-ЧМ)/12)</w:t>
      </w:r>
    </w:p>
    <w:p w:rsidR="00C95130" w:rsidRPr="00146EA5" w:rsidRDefault="00C95130" w:rsidP="00C95130"/>
    <w:p w:rsidR="00C95130" w:rsidRPr="00146EA5" w:rsidRDefault="00C95130" w:rsidP="00C95130">
      <w:r w:rsidRPr="00146EA5">
        <w:t>ОФсред=2825+40*11/12+55*8/12+79*5/12+105*2/12-10*11/12-8*8/12-16*2/12=2952,4 млн.р.</w:t>
      </w:r>
    </w:p>
    <w:p w:rsidR="00C95130" w:rsidRPr="00146EA5" w:rsidRDefault="00C95130" w:rsidP="00C95130"/>
    <w:p w:rsidR="00C95130" w:rsidRPr="00146EA5" w:rsidRDefault="00C95130" w:rsidP="00C95130">
      <w:r w:rsidRPr="00146EA5">
        <w:t xml:space="preserve">К </w:t>
      </w:r>
      <w:proofErr w:type="spellStart"/>
      <w:r w:rsidRPr="00146EA5">
        <w:t>выб</w:t>
      </w:r>
      <w:proofErr w:type="spellEnd"/>
      <w:r w:rsidRPr="00146EA5">
        <w:t>=</w:t>
      </w:r>
      <w:proofErr w:type="spellStart"/>
      <w:r w:rsidRPr="00146EA5">
        <w:t>Фвыб</w:t>
      </w:r>
      <w:proofErr w:type="spellEnd"/>
      <w:r w:rsidRPr="00146EA5">
        <w:t>/</w:t>
      </w:r>
      <w:proofErr w:type="spellStart"/>
      <w:r w:rsidRPr="00146EA5">
        <w:t>Фнач</w:t>
      </w:r>
      <w:proofErr w:type="spellEnd"/>
    </w:p>
    <w:p w:rsidR="00C95130" w:rsidRPr="00146EA5" w:rsidRDefault="00C95130" w:rsidP="00C95130"/>
    <w:p w:rsidR="00C95130" w:rsidRPr="00146EA5" w:rsidRDefault="00C95130" w:rsidP="00C95130">
      <w:r w:rsidRPr="00146EA5">
        <w:t>ОФвыб=34млн.р.</w:t>
      </w:r>
    </w:p>
    <w:p w:rsidR="00C95130" w:rsidRPr="00146EA5" w:rsidRDefault="00C95130" w:rsidP="00C95130">
      <w:r w:rsidRPr="00146EA5">
        <w:t>Квыб=0,012</w:t>
      </w:r>
    </w:p>
    <w:p w:rsidR="00C95130" w:rsidRPr="00146EA5" w:rsidRDefault="00C95130" w:rsidP="00C95130">
      <w:proofErr w:type="spellStart"/>
      <w:r w:rsidRPr="00146EA5">
        <w:t>Кобн</w:t>
      </w:r>
      <w:proofErr w:type="spellEnd"/>
      <w:proofErr w:type="gramStart"/>
      <w:r w:rsidRPr="00146EA5">
        <w:t xml:space="preserve"> =К</w:t>
      </w:r>
      <w:proofErr w:type="gramEnd"/>
      <w:r w:rsidRPr="00146EA5">
        <w:t xml:space="preserve"> ввод-К </w:t>
      </w:r>
      <w:proofErr w:type="spellStart"/>
      <w:r w:rsidRPr="00146EA5">
        <w:t>выб</w:t>
      </w:r>
      <w:proofErr w:type="spellEnd"/>
    </w:p>
    <w:p w:rsidR="00C95130" w:rsidRPr="00146EA5" w:rsidRDefault="00C95130" w:rsidP="00C95130">
      <w:proofErr w:type="gramStart"/>
      <w:r w:rsidRPr="00146EA5">
        <w:t>К</w:t>
      </w:r>
      <w:proofErr w:type="gramEnd"/>
      <w:r w:rsidRPr="00146EA5">
        <w:t xml:space="preserve"> ввод=</w:t>
      </w:r>
      <w:proofErr w:type="spellStart"/>
      <w:r w:rsidRPr="00146EA5">
        <w:t>Фввод</w:t>
      </w:r>
      <w:proofErr w:type="spellEnd"/>
      <w:r w:rsidRPr="00146EA5">
        <w:t>/</w:t>
      </w:r>
      <w:proofErr w:type="spellStart"/>
      <w:r w:rsidRPr="00146EA5">
        <w:t>Фкон</w:t>
      </w:r>
      <w:proofErr w:type="spellEnd"/>
    </w:p>
    <w:p w:rsidR="00C95130" w:rsidRPr="00146EA5" w:rsidRDefault="00C95130" w:rsidP="00C95130">
      <w:r w:rsidRPr="00146EA5">
        <w:t>ОФвв=279 млн.р.</w:t>
      </w:r>
    </w:p>
    <w:p w:rsidR="00C95130" w:rsidRPr="00146EA5" w:rsidRDefault="00C95130" w:rsidP="00C95130">
      <w:proofErr w:type="spellStart"/>
      <w:r w:rsidRPr="00146EA5">
        <w:t>ОФкг</w:t>
      </w:r>
      <w:proofErr w:type="spellEnd"/>
      <w:r w:rsidRPr="00146EA5">
        <w:t xml:space="preserve">= Ф </w:t>
      </w:r>
      <w:proofErr w:type="spellStart"/>
      <w:r w:rsidRPr="00146EA5">
        <w:t>нач+Фввод-Фвыб</w:t>
      </w:r>
      <w:proofErr w:type="spellEnd"/>
      <w:r w:rsidRPr="00146EA5">
        <w:t xml:space="preserve">=3070 </w:t>
      </w:r>
      <w:proofErr w:type="spellStart"/>
      <w:r w:rsidRPr="00146EA5">
        <w:t>млн.р</w:t>
      </w:r>
      <w:proofErr w:type="spellEnd"/>
      <w:r w:rsidRPr="00146EA5">
        <w:t>.</w:t>
      </w:r>
    </w:p>
    <w:p w:rsidR="00C95130" w:rsidRPr="00146EA5" w:rsidRDefault="00C95130" w:rsidP="00C95130">
      <w:r w:rsidRPr="00146EA5">
        <w:t>Квв=0,091</w:t>
      </w:r>
    </w:p>
    <w:p w:rsidR="00C95130" w:rsidRPr="00146EA5" w:rsidRDefault="00C95130" w:rsidP="00C95130">
      <w:r w:rsidRPr="00146EA5">
        <w:t>К обн=0,09-0,012=0,079</w:t>
      </w:r>
    </w:p>
    <w:p w:rsidR="00C95130" w:rsidRPr="00146EA5" w:rsidRDefault="00C95130" w:rsidP="00C95130"/>
    <w:p w:rsidR="00C95130" w:rsidRPr="00146EA5" w:rsidRDefault="00C95130" w:rsidP="00C95130">
      <w:pPr>
        <w:jc w:val="center"/>
        <w:rPr>
          <w:b/>
        </w:rPr>
      </w:pPr>
      <w:r w:rsidRPr="00146EA5">
        <w:rPr>
          <w:b/>
        </w:rPr>
        <w:t xml:space="preserve">Задача </w:t>
      </w:r>
      <w:r>
        <w:rPr>
          <w:b/>
        </w:rPr>
        <w:t>4</w:t>
      </w:r>
    </w:p>
    <w:p w:rsidR="00C95130" w:rsidRPr="00146EA5" w:rsidRDefault="00C95130" w:rsidP="00C95130"/>
    <w:p w:rsidR="00C95130" w:rsidRPr="00146EA5" w:rsidRDefault="00C95130" w:rsidP="00C95130">
      <w:r w:rsidRPr="00146EA5">
        <w:t xml:space="preserve"> На основе данных за  отчетный год и планируемых вариантов использования оборотных средств на предприятии заполните таблицу.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150"/>
        <w:gridCol w:w="1748"/>
        <w:gridCol w:w="1620"/>
        <w:gridCol w:w="1800"/>
      </w:tblGrid>
      <w:tr w:rsidR="00C95130" w:rsidRPr="00146EA5" w:rsidTr="00F61840">
        <w:tc>
          <w:tcPr>
            <w:tcW w:w="2386" w:type="dxa"/>
            <w:vMerge w:val="restart"/>
          </w:tcPr>
          <w:p w:rsidR="00C95130" w:rsidRPr="00146EA5" w:rsidRDefault="00C95130" w:rsidP="00F61840">
            <w:pPr>
              <w:jc w:val="center"/>
            </w:pPr>
            <w:r w:rsidRPr="00146EA5">
              <w:t>Показатели</w:t>
            </w:r>
          </w:p>
        </w:tc>
        <w:tc>
          <w:tcPr>
            <w:tcW w:w="2150" w:type="dxa"/>
            <w:vMerge w:val="restart"/>
          </w:tcPr>
          <w:p w:rsidR="00C95130" w:rsidRPr="00146EA5" w:rsidRDefault="00C95130" w:rsidP="00F61840">
            <w:pPr>
              <w:jc w:val="center"/>
            </w:pPr>
            <w:r w:rsidRPr="00146EA5">
              <w:t>Отчетный период</w:t>
            </w:r>
          </w:p>
        </w:tc>
        <w:tc>
          <w:tcPr>
            <w:tcW w:w="5168" w:type="dxa"/>
            <w:gridSpan w:val="3"/>
          </w:tcPr>
          <w:p w:rsidR="00C95130" w:rsidRPr="00146EA5" w:rsidRDefault="00C95130" w:rsidP="00F61840">
            <w:pPr>
              <w:jc w:val="center"/>
            </w:pPr>
            <w:r w:rsidRPr="00146EA5">
              <w:t>Планируемый период</w:t>
            </w:r>
          </w:p>
        </w:tc>
      </w:tr>
      <w:tr w:rsidR="00C95130" w:rsidRPr="00146EA5" w:rsidTr="00F61840">
        <w:tc>
          <w:tcPr>
            <w:tcW w:w="2386" w:type="dxa"/>
            <w:vMerge/>
          </w:tcPr>
          <w:p w:rsidR="00C95130" w:rsidRPr="00146EA5" w:rsidRDefault="00C95130" w:rsidP="00F61840">
            <w:pPr>
              <w:jc w:val="center"/>
            </w:pPr>
          </w:p>
        </w:tc>
        <w:tc>
          <w:tcPr>
            <w:tcW w:w="2150" w:type="dxa"/>
            <w:vMerge/>
          </w:tcPr>
          <w:p w:rsidR="00C95130" w:rsidRPr="00146EA5" w:rsidRDefault="00C95130" w:rsidP="00F61840">
            <w:pPr>
              <w:jc w:val="center"/>
            </w:pPr>
          </w:p>
        </w:tc>
        <w:tc>
          <w:tcPr>
            <w:tcW w:w="1748" w:type="dxa"/>
          </w:tcPr>
          <w:p w:rsidR="00C95130" w:rsidRPr="00146EA5" w:rsidRDefault="00C95130" w:rsidP="00F61840">
            <w:pPr>
              <w:jc w:val="center"/>
            </w:pPr>
            <w:r w:rsidRPr="00146EA5">
              <w:t>1 вариант</w:t>
            </w:r>
          </w:p>
        </w:tc>
        <w:tc>
          <w:tcPr>
            <w:tcW w:w="1620" w:type="dxa"/>
          </w:tcPr>
          <w:p w:rsidR="00C95130" w:rsidRPr="00146EA5" w:rsidRDefault="00C95130" w:rsidP="00F61840">
            <w:pPr>
              <w:jc w:val="center"/>
            </w:pPr>
            <w:r w:rsidRPr="00146EA5">
              <w:t>2 вариант</w:t>
            </w:r>
          </w:p>
        </w:tc>
        <w:tc>
          <w:tcPr>
            <w:tcW w:w="1800" w:type="dxa"/>
          </w:tcPr>
          <w:p w:rsidR="00C95130" w:rsidRPr="00146EA5" w:rsidRDefault="00C95130" w:rsidP="00F61840">
            <w:pPr>
              <w:jc w:val="center"/>
            </w:pPr>
            <w:r w:rsidRPr="00146EA5">
              <w:t>3 вариант</w:t>
            </w:r>
          </w:p>
        </w:tc>
      </w:tr>
      <w:tr w:rsidR="00C95130" w:rsidRPr="00146EA5" w:rsidTr="00F61840">
        <w:tc>
          <w:tcPr>
            <w:tcW w:w="2386" w:type="dxa"/>
          </w:tcPr>
          <w:p w:rsidR="00C95130" w:rsidRPr="00146EA5" w:rsidRDefault="00C95130" w:rsidP="00F61840">
            <w:r w:rsidRPr="00146EA5">
              <w:t>Объем реализованной продукции, тыс. руб.</w:t>
            </w:r>
          </w:p>
        </w:tc>
        <w:tc>
          <w:tcPr>
            <w:tcW w:w="215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748" w:type="dxa"/>
          </w:tcPr>
          <w:p w:rsidR="00C95130" w:rsidRPr="00146EA5" w:rsidRDefault="00C95130" w:rsidP="00F61840">
            <w:pPr>
              <w:jc w:val="center"/>
            </w:pPr>
          </w:p>
        </w:tc>
        <w:tc>
          <w:tcPr>
            <w:tcW w:w="162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80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15264</w:t>
            </w:r>
          </w:p>
        </w:tc>
      </w:tr>
      <w:tr w:rsidR="00C95130" w:rsidRPr="00146EA5" w:rsidTr="00F61840">
        <w:tc>
          <w:tcPr>
            <w:tcW w:w="2386" w:type="dxa"/>
          </w:tcPr>
          <w:p w:rsidR="00C95130" w:rsidRPr="00146EA5" w:rsidRDefault="00C95130" w:rsidP="00F61840">
            <w:r w:rsidRPr="00146EA5">
              <w:t>Средний остаток оборотных средств, тыс. руб.</w:t>
            </w:r>
          </w:p>
        </w:tc>
        <w:tc>
          <w:tcPr>
            <w:tcW w:w="215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748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620" w:type="dxa"/>
          </w:tcPr>
          <w:p w:rsidR="00C95130" w:rsidRPr="00146EA5" w:rsidRDefault="00C95130" w:rsidP="00F61840">
            <w:pPr>
              <w:jc w:val="center"/>
            </w:pPr>
          </w:p>
        </w:tc>
        <w:tc>
          <w:tcPr>
            <w:tcW w:w="1800" w:type="dxa"/>
          </w:tcPr>
          <w:p w:rsidR="00C95130" w:rsidRPr="00146EA5" w:rsidRDefault="00C95130" w:rsidP="00F61840">
            <w:pPr>
              <w:jc w:val="center"/>
            </w:pPr>
          </w:p>
        </w:tc>
      </w:tr>
      <w:tr w:rsidR="00C95130" w:rsidRPr="00146EA5" w:rsidTr="00F61840">
        <w:tc>
          <w:tcPr>
            <w:tcW w:w="2386" w:type="dxa"/>
          </w:tcPr>
          <w:p w:rsidR="00C95130" w:rsidRPr="00146EA5" w:rsidRDefault="00C95130" w:rsidP="00F61840">
            <w:r w:rsidRPr="00146EA5">
              <w:t>Длительность одного оборота, дней</w:t>
            </w:r>
          </w:p>
        </w:tc>
        <w:tc>
          <w:tcPr>
            <w:tcW w:w="215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10</w:t>
            </w:r>
          </w:p>
        </w:tc>
        <w:tc>
          <w:tcPr>
            <w:tcW w:w="1748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62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80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12</w:t>
            </w:r>
          </w:p>
        </w:tc>
      </w:tr>
    </w:tbl>
    <w:p w:rsidR="00C95130" w:rsidRPr="00146EA5" w:rsidRDefault="00C95130" w:rsidP="00C95130">
      <w:pPr>
        <w:rPr>
          <w:lang w:val="en-US"/>
        </w:rPr>
      </w:pPr>
    </w:p>
    <w:p w:rsidR="00C95130" w:rsidRPr="00146EA5" w:rsidRDefault="00C95130" w:rsidP="00C95130">
      <w:r w:rsidRPr="00146EA5">
        <w:t>Выбрать наиболее эффективный вариант использования оборотных сре</w:t>
      </w:r>
      <w:proofErr w:type="gramStart"/>
      <w:r w:rsidRPr="00146EA5">
        <w:t>дств пр</w:t>
      </w:r>
      <w:proofErr w:type="gramEnd"/>
      <w:r w:rsidRPr="00146EA5">
        <w:t>едприятия. Обоснуйте свой ответ.</w:t>
      </w:r>
    </w:p>
    <w:p w:rsidR="00C95130" w:rsidRPr="00146EA5" w:rsidRDefault="00C95130" w:rsidP="00C95130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C95130" w:rsidRPr="00146EA5" w:rsidRDefault="00C95130" w:rsidP="00C95130">
      <w:r w:rsidRPr="00146EA5">
        <w:lastRenderedPageBreak/>
        <w:t xml:space="preserve"> Для решения используются следующие формулы:</w:t>
      </w:r>
    </w:p>
    <w:p w:rsidR="00C95130" w:rsidRPr="00146EA5" w:rsidRDefault="00C95130" w:rsidP="00C95130">
      <w:r w:rsidRPr="00146EA5">
        <w:t xml:space="preserve">О, об= </w:t>
      </w:r>
      <w:proofErr w:type="spellStart"/>
      <w:r w:rsidRPr="00146EA5">
        <w:rPr>
          <w:lang w:val="en-US"/>
        </w:rPr>
        <w:t>Qp</w:t>
      </w:r>
      <w:proofErr w:type="spellEnd"/>
      <w:r w:rsidRPr="00146EA5">
        <w:t>/</w:t>
      </w:r>
      <w:proofErr w:type="spellStart"/>
      <w:r w:rsidRPr="00146EA5">
        <w:t>ОбС</w:t>
      </w:r>
      <w:proofErr w:type="spellEnd"/>
      <w:r w:rsidRPr="00146EA5">
        <w:t xml:space="preserve">  (1) → </w:t>
      </w:r>
      <w:proofErr w:type="spellStart"/>
      <w:r w:rsidRPr="00146EA5">
        <w:rPr>
          <w:lang w:val="en-US"/>
        </w:rPr>
        <w:t>Qp</w:t>
      </w:r>
      <w:proofErr w:type="spellEnd"/>
      <w:proofErr w:type="gramStart"/>
      <w:r w:rsidRPr="00146EA5">
        <w:t>=О</w:t>
      </w:r>
      <w:proofErr w:type="gramEnd"/>
      <w:r w:rsidRPr="00146EA5">
        <w:t>, об*</w:t>
      </w:r>
      <w:proofErr w:type="spellStart"/>
      <w:r w:rsidRPr="00146EA5">
        <w:t>ОбС</w:t>
      </w:r>
      <w:proofErr w:type="spellEnd"/>
      <w:r w:rsidRPr="00146EA5">
        <w:t xml:space="preserve"> (2)</w:t>
      </w:r>
    </w:p>
    <w:p w:rsidR="00C95130" w:rsidRPr="00146EA5" w:rsidRDefault="00C95130" w:rsidP="00C95130">
      <w:r w:rsidRPr="00146EA5">
        <w:t xml:space="preserve">О, об= </w:t>
      </w:r>
      <w:proofErr w:type="spellStart"/>
      <w:r w:rsidRPr="00146EA5">
        <w:rPr>
          <w:lang w:val="en-US"/>
        </w:rPr>
        <w:t>Qp</w:t>
      </w:r>
      <w:proofErr w:type="spellEnd"/>
      <w:r w:rsidRPr="00146EA5">
        <w:t>/</w:t>
      </w:r>
      <w:proofErr w:type="spellStart"/>
      <w:r w:rsidRPr="00146EA5">
        <w:t>ОбС</w:t>
      </w:r>
      <w:proofErr w:type="spellEnd"/>
      <w:r w:rsidRPr="00146EA5">
        <w:t xml:space="preserve">  →</w:t>
      </w:r>
      <w:proofErr w:type="spellStart"/>
      <w:r w:rsidRPr="00146EA5">
        <w:t>ОбС</w:t>
      </w:r>
      <w:proofErr w:type="spellEnd"/>
      <w:r w:rsidRPr="00146EA5">
        <w:t>=</w:t>
      </w:r>
      <w:proofErr w:type="spellStart"/>
      <w:r w:rsidRPr="00146EA5">
        <w:rPr>
          <w:lang w:val="en-US"/>
        </w:rPr>
        <w:t>Qp</w:t>
      </w:r>
      <w:proofErr w:type="spellEnd"/>
      <w:proofErr w:type="gramStart"/>
      <w:r w:rsidRPr="00146EA5">
        <w:t>/О</w:t>
      </w:r>
      <w:proofErr w:type="gramEnd"/>
      <w:r w:rsidRPr="00146EA5">
        <w:t>, об (3)</w:t>
      </w:r>
    </w:p>
    <w:p w:rsidR="00C95130" w:rsidRPr="00146EA5" w:rsidRDefault="00C95130" w:rsidP="00C95130">
      <w:r w:rsidRPr="00146EA5">
        <w:t>О, об= Дни</w:t>
      </w:r>
      <w:proofErr w:type="gramStart"/>
      <w:r w:rsidRPr="00146EA5">
        <w:t>/О</w:t>
      </w:r>
      <w:proofErr w:type="gramEnd"/>
      <w:r w:rsidRPr="00146EA5">
        <w:t xml:space="preserve">, </w:t>
      </w:r>
      <w:proofErr w:type="spellStart"/>
      <w:r w:rsidRPr="00146EA5">
        <w:t>дн</w:t>
      </w:r>
      <w:proofErr w:type="spellEnd"/>
      <w:r w:rsidRPr="00146EA5">
        <w:t xml:space="preserve"> (4)</w:t>
      </w:r>
    </w:p>
    <w:p w:rsidR="00C95130" w:rsidRPr="00146EA5" w:rsidRDefault="00C95130" w:rsidP="00C95130">
      <w:r w:rsidRPr="00146EA5">
        <w:t>Решение сводится к расчету недостающих данных.  Заполненная таблица будет выглядеть следующим образом: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150"/>
        <w:gridCol w:w="1748"/>
        <w:gridCol w:w="1620"/>
        <w:gridCol w:w="1800"/>
      </w:tblGrid>
      <w:tr w:rsidR="00C95130" w:rsidRPr="00146EA5" w:rsidTr="00F61840">
        <w:tc>
          <w:tcPr>
            <w:tcW w:w="2386" w:type="dxa"/>
            <w:vMerge w:val="restart"/>
          </w:tcPr>
          <w:p w:rsidR="00C95130" w:rsidRPr="00146EA5" w:rsidRDefault="00C95130" w:rsidP="00F61840">
            <w:pPr>
              <w:jc w:val="center"/>
            </w:pPr>
            <w:r w:rsidRPr="00146EA5">
              <w:t>Показатели</w:t>
            </w:r>
          </w:p>
        </w:tc>
        <w:tc>
          <w:tcPr>
            <w:tcW w:w="2150" w:type="dxa"/>
            <w:vMerge w:val="restart"/>
          </w:tcPr>
          <w:p w:rsidR="00C95130" w:rsidRPr="00146EA5" w:rsidRDefault="00C95130" w:rsidP="00F61840">
            <w:pPr>
              <w:jc w:val="center"/>
            </w:pPr>
            <w:r w:rsidRPr="00146EA5">
              <w:t>Отчетный период</w:t>
            </w:r>
          </w:p>
        </w:tc>
        <w:tc>
          <w:tcPr>
            <w:tcW w:w="5168" w:type="dxa"/>
            <w:gridSpan w:val="3"/>
          </w:tcPr>
          <w:p w:rsidR="00C95130" w:rsidRPr="00146EA5" w:rsidRDefault="00C95130" w:rsidP="00F61840">
            <w:pPr>
              <w:jc w:val="center"/>
            </w:pPr>
            <w:r w:rsidRPr="00146EA5">
              <w:t>Планируемый период</w:t>
            </w:r>
          </w:p>
        </w:tc>
      </w:tr>
      <w:tr w:rsidR="00C95130" w:rsidRPr="00146EA5" w:rsidTr="00F61840">
        <w:tc>
          <w:tcPr>
            <w:tcW w:w="2386" w:type="dxa"/>
            <w:vMerge/>
          </w:tcPr>
          <w:p w:rsidR="00C95130" w:rsidRPr="00146EA5" w:rsidRDefault="00C95130" w:rsidP="00F61840">
            <w:pPr>
              <w:jc w:val="center"/>
            </w:pPr>
          </w:p>
        </w:tc>
        <w:tc>
          <w:tcPr>
            <w:tcW w:w="2150" w:type="dxa"/>
            <w:vMerge/>
          </w:tcPr>
          <w:p w:rsidR="00C95130" w:rsidRPr="00146EA5" w:rsidRDefault="00C95130" w:rsidP="00F61840">
            <w:pPr>
              <w:jc w:val="center"/>
            </w:pPr>
          </w:p>
        </w:tc>
        <w:tc>
          <w:tcPr>
            <w:tcW w:w="1748" w:type="dxa"/>
          </w:tcPr>
          <w:p w:rsidR="00C95130" w:rsidRPr="00146EA5" w:rsidRDefault="00C95130" w:rsidP="00F61840">
            <w:pPr>
              <w:jc w:val="center"/>
            </w:pPr>
            <w:r w:rsidRPr="00146EA5">
              <w:t>1 вариант</w:t>
            </w:r>
          </w:p>
        </w:tc>
        <w:tc>
          <w:tcPr>
            <w:tcW w:w="1620" w:type="dxa"/>
          </w:tcPr>
          <w:p w:rsidR="00C95130" w:rsidRPr="00146EA5" w:rsidRDefault="00C95130" w:rsidP="00F61840">
            <w:pPr>
              <w:jc w:val="center"/>
            </w:pPr>
            <w:r w:rsidRPr="00146EA5">
              <w:t>2 вариант</w:t>
            </w:r>
          </w:p>
        </w:tc>
        <w:tc>
          <w:tcPr>
            <w:tcW w:w="1800" w:type="dxa"/>
          </w:tcPr>
          <w:p w:rsidR="00C95130" w:rsidRPr="00146EA5" w:rsidRDefault="00C95130" w:rsidP="00F61840">
            <w:pPr>
              <w:jc w:val="center"/>
            </w:pPr>
            <w:r w:rsidRPr="00146EA5">
              <w:t>3 вариант</w:t>
            </w:r>
          </w:p>
        </w:tc>
      </w:tr>
      <w:tr w:rsidR="00C95130" w:rsidRPr="00146EA5" w:rsidTr="00F61840">
        <w:tc>
          <w:tcPr>
            <w:tcW w:w="2386" w:type="dxa"/>
          </w:tcPr>
          <w:p w:rsidR="00C95130" w:rsidRPr="00146EA5" w:rsidRDefault="00C95130" w:rsidP="00F61840">
            <w:r w:rsidRPr="00146EA5">
              <w:t>Объем реализованной продукции, тыс. руб.</w:t>
            </w:r>
          </w:p>
        </w:tc>
        <w:tc>
          <w:tcPr>
            <w:tcW w:w="215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748" w:type="dxa"/>
          </w:tcPr>
          <w:p w:rsidR="00C95130" w:rsidRPr="00146EA5" w:rsidRDefault="00C95130" w:rsidP="00F61840">
            <w:pPr>
              <w:jc w:val="center"/>
            </w:pPr>
            <w:r w:rsidRPr="00146EA5">
              <w:t>18000</w:t>
            </w:r>
          </w:p>
        </w:tc>
        <w:tc>
          <w:tcPr>
            <w:tcW w:w="162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80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15264</w:t>
            </w:r>
          </w:p>
        </w:tc>
      </w:tr>
      <w:tr w:rsidR="00C95130" w:rsidRPr="00146EA5" w:rsidTr="00F61840">
        <w:tc>
          <w:tcPr>
            <w:tcW w:w="2386" w:type="dxa"/>
          </w:tcPr>
          <w:p w:rsidR="00C95130" w:rsidRPr="00146EA5" w:rsidRDefault="00C95130" w:rsidP="00F61840">
            <w:r w:rsidRPr="00146EA5">
              <w:t>Средний остаток оборотных средств, тыс. руб.</w:t>
            </w:r>
          </w:p>
        </w:tc>
        <w:tc>
          <w:tcPr>
            <w:tcW w:w="215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748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620" w:type="dxa"/>
          </w:tcPr>
          <w:p w:rsidR="00C95130" w:rsidRPr="00146EA5" w:rsidRDefault="00C95130" w:rsidP="00F61840">
            <w:pPr>
              <w:jc w:val="center"/>
            </w:pPr>
            <w:r w:rsidRPr="00146EA5">
              <w:t>320</w:t>
            </w:r>
          </w:p>
        </w:tc>
        <w:tc>
          <w:tcPr>
            <w:tcW w:w="1800" w:type="dxa"/>
          </w:tcPr>
          <w:p w:rsidR="00C95130" w:rsidRPr="00146EA5" w:rsidRDefault="00C95130" w:rsidP="00F61840">
            <w:pPr>
              <w:jc w:val="center"/>
            </w:pPr>
            <w:r w:rsidRPr="00146EA5">
              <w:t>508,8</w:t>
            </w:r>
          </w:p>
        </w:tc>
      </w:tr>
      <w:tr w:rsidR="00C95130" w:rsidRPr="00146EA5" w:rsidTr="00F61840">
        <w:tc>
          <w:tcPr>
            <w:tcW w:w="2386" w:type="dxa"/>
          </w:tcPr>
          <w:p w:rsidR="00C95130" w:rsidRPr="00146EA5" w:rsidRDefault="00C95130" w:rsidP="00F61840">
            <w:r w:rsidRPr="00146EA5">
              <w:t>Длительность одного оборота, дней</w:t>
            </w:r>
          </w:p>
        </w:tc>
        <w:tc>
          <w:tcPr>
            <w:tcW w:w="215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10</w:t>
            </w:r>
          </w:p>
        </w:tc>
        <w:tc>
          <w:tcPr>
            <w:tcW w:w="1748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62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800" w:type="dxa"/>
          </w:tcPr>
          <w:p w:rsidR="00C95130" w:rsidRPr="00146EA5" w:rsidRDefault="00C95130" w:rsidP="00F61840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12</w:t>
            </w:r>
          </w:p>
        </w:tc>
      </w:tr>
    </w:tbl>
    <w:p w:rsidR="00C95130" w:rsidRPr="00146EA5" w:rsidRDefault="00C95130" w:rsidP="00C95130"/>
    <w:p w:rsidR="00C95130" w:rsidRPr="00146EA5" w:rsidRDefault="00C95130" w:rsidP="00C95130">
      <w:r w:rsidRPr="00146EA5">
        <w:t>Показателем эффективности использования оборотных средств является оборачиваемость, следовательно, чем выше данный показатель, тем более эффективно используется оборотный капитал предприятия.</w:t>
      </w:r>
    </w:p>
    <w:p w:rsidR="00C95130" w:rsidRPr="00146EA5" w:rsidRDefault="00C95130" w:rsidP="00C95130">
      <w:r w:rsidRPr="00146EA5">
        <w:t>Вариант №1 предлагает использование имеющегося оборотного капитала предприятия, но с более высокой оборачиваемостью, следовательно</w:t>
      </w:r>
      <w:proofErr w:type="gramStart"/>
      <w:r w:rsidRPr="00146EA5">
        <w:t xml:space="preserve"> ,</w:t>
      </w:r>
      <w:proofErr w:type="gramEnd"/>
      <w:r w:rsidRPr="00146EA5">
        <w:t xml:space="preserve"> данный вариант и является наиболее эффективным!</w:t>
      </w:r>
    </w:p>
    <w:p w:rsidR="00C95130" w:rsidRPr="000D32ED" w:rsidRDefault="00C95130" w:rsidP="00C95130"/>
    <w:p w:rsidR="00C95130" w:rsidRPr="00146EA5" w:rsidRDefault="00C95130" w:rsidP="00C95130">
      <w:pPr>
        <w:jc w:val="center"/>
        <w:rPr>
          <w:b/>
        </w:rPr>
      </w:pPr>
      <w:r w:rsidRPr="00146EA5">
        <w:rPr>
          <w:b/>
        </w:rPr>
        <w:t xml:space="preserve">Задача </w:t>
      </w:r>
      <w:r>
        <w:rPr>
          <w:b/>
        </w:rPr>
        <w:t>5</w:t>
      </w:r>
    </w:p>
    <w:p w:rsidR="00C95130" w:rsidRPr="00146EA5" w:rsidRDefault="00C95130" w:rsidP="00C95130"/>
    <w:p w:rsidR="00C95130" w:rsidRPr="00146EA5" w:rsidRDefault="00C95130" w:rsidP="00C95130">
      <w:r w:rsidRPr="00146EA5">
        <w:t xml:space="preserve">Первоначальная стоимость оборудования 150 тыс. руб., срок </w:t>
      </w:r>
      <w:r w:rsidR="003205B9">
        <w:t xml:space="preserve"> полезного использования</w:t>
      </w:r>
      <w:r w:rsidRPr="00146EA5">
        <w:t xml:space="preserve"> – 10 лет.</w:t>
      </w:r>
    </w:p>
    <w:p w:rsidR="00C95130" w:rsidRPr="00146EA5" w:rsidRDefault="00C95130" w:rsidP="00C95130">
      <w:r w:rsidRPr="00146EA5">
        <w:t>Определите годовую сумму амортизационных отчислений за весь период эксплуатации оборудования всеми возможными способами.</w:t>
      </w:r>
    </w:p>
    <w:p w:rsidR="00C95130" w:rsidRPr="00146EA5" w:rsidRDefault="00C95130" w:rsidP="00C95130">
      <w:pPr>
        <w:rPr>
          <w:b/>
          <w:u w:val="single"/>
        </w:rPr>
      </w:pPr>
    </w:p>
    <w:p w:rsidR="00C95130" w:rsidRPr="00146EA5" w:rsidRDefault="00C95130" w:rsidP="00C95130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C95130" w:rsidRPr="00146EA5" w:rsidRDefault="00C95130" w:rsidP="00C95130">
      <w:pPr>
        <w:rPr>
          <w:b/>
        </w:rPr>
      </w:pPr>
      <w:r w:rsidRPr="00146EA5">
        <w:rPr>
          <w:b/>
        </w:rPr>
        <w:t>Линейный способ:</w:t>
      </w:r>
    </w:p>
    <w:p w:rsidR="00C95130" w:rsidRPr="00146EA5" w:rsidRDefault="00C95130" w:rsidP="00C95130">
      <w:proofErr w:type="spellStart"/>
      <w:r w:rsidRPr="00146EA5">
        <w:t>Ам</w:t>
      </w:r>
      <w:proofErr w:type="spellEnd"/>
      <w:r w:rsidRPr="00146EA5">
        <w:t xml:space="preserve"> = Нам*</w:t>
      </w:r>
      <w:proofErr w:type="spellStart"/>
      <w:r w:rsidRPr="00146EA5">
        <w:t>Фперв</w:t>
      </w:r>
      <w:proofErr w:type="spellEnd"/>
      <w:r w:rsidRPr="00146EA5">
        <w:t>/100%</w:t>
      </w:r>
    </w:p>
    <w:p w:rsidR="00C95130" w:rsidRPr="00146EA5" w:rsidRDefault="00C95130" w:rsidP="00C95130">
      <w:r w:rsidRPr="00146EA5">
        <w:t>Нам= 100%/</w:t>
      </w:r>
      <w:proofErr w:type="spellStart"/>
      <w:r w:rsidRPr="00146EA5">
        <w:t>Тсл</w:t>
      </w:r>
      <w:proofErr w:type="spellEnd"/>
    </w:p>
    <w:p w:rsidR="00C95130" w:rsidRPr="00146EA5" w:rsidRDefault="00C95130" w:rsidP="00C95130">
      <w:r w:rsidRPr="00146EA5">
        <w:t>Нам= 100/10=10%- годовая норма амортизационных отчислений</w:t>
      </w:r>
    </w:p>
    <w:p w:rsidR="00C95130" w:rsidRPr="00146EA5" w:rsidRDefault="00C95130" w:rsidP="00C95130">
      <w:proofErr w:type="spellStart"/>
      <w:r w:rsidRPr="00146EA5">
        <w:t>Ам</w:t>
      </w:r>
      <w:proofErr w:type="spellEnd"/>
      <w:r w:rsidRPr="00146EA5">
        <w:t xml:space="preserve"> = 150*10/100=15(</w:t>
      </w:r>
      <w:proofErr w:type="spellStart"/>
      <w:r w:rsidRPr="00146EA5">
        <w:t>т.р</w:t>
      </w:r>
      <w:proofErr w:type="spellEnd"/>
      <w:r w:rsidRPr="00146EA5">
        <w:t>.) – ежегодно!!!</w:t>
      </w:r>
    </w:p>
    <w:p w:rsidR="00C95130" w:rsidRPr="00146EA5" w:rsidRDefault="00C95130" w:rsidP="00C95130"/>
    <w:p w:rsidR="00C95130" w:rsidRPr="00146EA5" w:rsidRDefault="00C95130" w:rsidP="00C95130">
      <w:pPr>
        <w:rPr>
          <w:b/>
        </w:rPr>
      </w:pPr>
      <w:r w:rsidRPr="00146EA5">
        <w:rPr>
          <w:b/>
        </w:rPr>
        <w:t>Способ уменьшаемого остатка:</w:t>
      </w:r>
    </w:p>
    <w:p w:rsidR="00C95130" w:rsidRPr="00146EA5" w:rsidRDefault="00C95130" w:rsidP="00C95130">
      <w:proofErr w:type="spellStart"/>
      <w:r w:rsidRPr="00146EA5">
        <w:t>Ам</w:t>
      </w:r>
      <w:proofErr w:type="gramStart"/>
      <w:r w:rsidRPr="00146EA5">
        <w:rPr>
          <w:lang w:val="en-US"/>
        </w:rPr>
        <w:t>i</w:t>
      </w:r>
      <w:proofErr w:type="spellEnd"/>
      <w:proofErr w:type="gramEnd"/>
      <w:r w:rsidRPr="00146EA5">
        <w:t>= Ф ост</w:t>
      </w:r>
      <w:proofErr w:type="spellStart"/>
      <w:r w:rsidRPr="00146EA5">
        <w:rPr>
          <w:lang w:val="en-US"/>
        </w:rPr>
        <w:t>i</w:t>
      </w:r>
      <w:proofErr w:type="spellEnd"/>
      <w:r w:rsidRPr="00146EA5">
        <w:t>*Нам</w:t>
      </w:r>
      <w:proofErr w:type="spellStart"/>
      <w:r w:rsidRPr="00146EA5">
        <w:rPr>
          <w:lang w:val="en-US"/>
        </w:rPr>
        <w:t>i</w:t>
      </w:r>
      <w:proofErr w:type="spellEnd"/>
      <w:r w:rsidRPr="00146EA5">
        <w:t>/100%</w:t>
      </w:r>
    </w:p>
    <w:p w:rsidR="00C95130" w:rsidRPr="00146EA5" w:rsidRDefault="00C95130" w:rsidP="00C95130">
      <w:r w:rsidRPr="00146EA5">
        <w:t xml:space="preserve">Нам </w:t>
      </w:r>
      <w:proofErr w:type="spellStart"/>
      <w:r w:rsidRPr="00146EA5">
        <w:rPr>
          <w:lang w:val="en-US"/>
        </w:rPr>
        <w:t>i</w:t>
      </w:r>
      <w:proofErr w:type="spellEnd"/>
      <w:r w:rsidRPr="00146EA5">
        <w:t>= Нам</w:t>
      </w:r>
      <w:proofErr w:type="gramStart"/>
      <w:r w:rsidRPr="00146EA5">
        <w:t>1</w:t>
      </w:r>
      <w:proofErr w:type="gramEnd"/>
      <w:r w:rsidRPr="00146EA5">
        <w:t>+Нам</w:t>
      </w:r>
      <w:proofErr w:type="spellStart"/>
      <w:r w:rsidRPr="00146EA5">
        <w:rPr>
          <w:lang w:val="en-US"/>
        </w:rPr>
        <w:t>i</w:t>
      </w:r>
      <w:proofErr w:type="spellEnd"/>
      <w:r w:rsidRPr="00146EA5">
        <w:t>-1</w:t>
      </w:r>
    </w:p>
    <w:p w:rsidR="00C95130" w:rsidRPr="00146EA5" w:rsidRDefault="00C95130" w:rsidP="00C95130">
      <w:r w:rsidRPr="00146EA5">
        <w:t>Нам 1=100%/</w:t>
      </w:r>
      <w:proofErr w:type="spellStart"/>
      <w:r w:rsidRPr="00146EA5">
        <w:t>Тсл</w:t>
      </w:r>
      <w:proofErr w:type="spellEnd"/>
    </w:p>
    <w:p w:rsidR="00C95130" w:rsidRPr="00146EA5" w:rsidRDefault="00C95130" w:rsidP="00C95130">
      <w:proofErr w:type="spellStart"/>
      <w:r w:rsidRPr="00146EA5">
        <w:t>Фост</w:t>
      </w:r>
      <w:proofErr w:type="spellEnd"/>
      <w:r w:rsidRPr="00146EA5">
        <w:t xml:space="preserve"> = </w:t>
      </w:r>
      <w:proofErr w:type="spellStart"/>
      <w:r w:rsidRPr="00146EA5">
        <w:t>Фпер</w:t>
      </w:r>
      <w:proofErr w:type="gramStart"/>
      <w:r w:rsidRPr="00146EA5">
        <w:t>в</w:t>
      </w:r>
      <w:proofErr w:type="spellEnd"/>
      <w:r w:rsidRPr="00146EA5">
        <w:t>-</w:t>
      </w:r>
      <w:proofErr w:type="gramEnd"/>
      <w:r w:rsidRPr="00146EA5">
        <w:t xml:space="preserve"> Износ (</w:t>
      </w:r>
      <w:proofErr w:type="spellStart"/>
      <w:r w:rsidRPr="00146EA5">
        <w:t>Аморт</w:t>
      </w:r>
      <w:proofErr w:type="spellEnd"/>
      <w:r w:rsidRPr="00146EA5">
        <w:t>)</w:t>
      </w:r>
    </w:p>
    <w:p w:rsidR="00C95130" w:rsidRPr="00146EA5" w:rsidRDefault="00C95130" w:rsidP="00C95130">
      <w:r>
        <w:t>Расчеты проводятся в таблице;</w:t>
      </w:r>
    </w:p>
    <w:p w:rsidR="00C95130" w:rsidRPr="00146EA5" w:rsidRDefault="00C95130" w:rsidP="00C95130"/>
    <w:tbl>
      <w:tblPr>
        <w:tblW w:w="5741" w:type="dxa"/>
        <w:tblInd w:w="98" w:type="dxa"/>
        <w:tblLook w:val="0000" w:firstRow="0" w:lastRow="0" w:firstColumn="0" w:lastColumn="0" w:noHBand="0" w:noVBand="0"/>
      </w:tblPr>
      <w:tblGrid>
        <w:gridCol w:w="1120"/>
        <w:gridCol w:w="1950"/>
        <w:gridCol w:w="790"/>
        <w:gridCol w:w="1881"/>
      </w:tblGrid>
      <w:tr w:rsidR="00C95130" w:rsidRPr="00146EA5" w:rsidTr="00F61840">
        <w:trPr>
          <w:trHeight w:val="76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годы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Ф остаточная, т.р.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Нам, %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Амортизация, т.р.</w:t>
            </w:r>
          </w:p>
        </w:tc>
      </w:tr>
      <w:tr w:rsidR="00C95130" w:rsidRPr="00146EA5" w:rsidTr="00F6184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rPr>
                <w:highlight w:val="yellow"/>
              </w:rPr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15,00</w:t>
            </w:r>
          </w:p>
        </w:tc>
      </w:tr>
      <w:tr w:rsidR="00C95130" w:rsidRPr="00146EA5" w:rsidTr="00F6184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27,00</w:t>
            </w:r>
          </w:p>
        </w:tc>
      </w:tr>
      <w:tr w:rsidR="00C95130" w:rsidRPr="00146EA5" w:rsidTr="00F6184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lastRenderedPageBreak/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108,00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32,40</w:t>
            </w:r>
          </w:p>
        </w:tc>
      </w:tr>
      <w:tr w:rsidR="00C95130" w:rsidRPr="00146EA5" w:rsidTr="00F6184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75,60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30,24</w:t>
            </w:r>
          </w:p>
        </w:tc>
      </w:tr>
      <w:tr w:rsidR="00C95130" w:rsidRPr="00146EA5" w:rsidTr="00F6184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45,36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22,68</w:t>
            </w:r>
          </w:p>
        </w:tc>
      </w:tr>
      <w:tr w:rsidR="00C95130" w:rsidRPr="00146EA5" w:rsidTr="00F6184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22,68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13,61</w:t>
            </w:r>
          </w:p>
        </w:tc>
      </w:tr>
      <w:tr w:rsidR="00C95130" w:rsidRPr="00146EA5" w:rsidTr="00F6184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9,07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70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6,35</w:t>
            </w:r>
          </w:p>
        </w:tc>
      </w:tr>
      <w:tr w:rsidR="00C95130" w:rsidRPr="00146EA5" w:rsidTr="00F6184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2,72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2,18</w:t>
            </w:r>
          </w:p>
        </w:tc>
      </w:tr>
      <w:tr w:rsidR="00C95130" w:rsidRPr="00146EA5" w:rsidTr="00F61840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90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0,49</w:t>
            </w:r>
          </w:p>
        </w:tc>
      </w:tr>
      <w:tr w:rsidR="00C95130" w:rsidRPr="00146EA5" w:rsidTr="00F6184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0,05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t>0,05</w:t>
            </w:r>
          </w:p>
        </w:tc>
      </w:tr>
      <w:tr w:rsidR="00C95130" w:rsidRPr="00146EA5" w:rsidTr="00F6184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r w:rsidRPr="00146EA5">
              <w:t>итого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130" w:rsidRPr="00146EA5" w:rsidRDefault="00C95130" w:rsidP="00F61840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5130" w:rsidRPr="00146EA5" w:rsidRDefault="00C95130" w:rsidP="00F61840"/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right"/>
            </w:pPr>
            <w:r w:rsidRPr="00146EA5">
              <w:rPr>
                <w:highlight w:val="yellow"/>
              </w:rPr>
              <w:t>150,00</w:t>
            </w:r>
          </w:p>
        </w:tc>
      </w:tr>
    </w:tbl>
    <w:p w:rsidR="00C95130" w:rsidRPr="00146EA5" w:rsidRDefault="00C95130" w:rsidP="00C95130"/>
    <w:p w:rsidR="00C95130" w:rsidRPr="00146EA5" w:rsidRDefault="00C95130" w:rsidP="00C95130"/>
    <w:p w:rsidR="00C95130" w:rsidRPr="00146EA5" w:rsidRDefault="00C95130" w:rsidP="00C95130">
      <w:pPr>
        <w:rPr>
          <w:b/>
        </w:rPr>
      </w:pPr>
      <w:r w:rsidRPr="00146EA5">
        <w:rPr>
          <w:b/>
        </w:rPr>
        <w:t>По сумме чисел лет полезного использования:</w:t>
      </w:r>
    </w:p>
    <w:p w:rsidR="00C95130" w:rsidRPr="00146EA5" w:rsidRDefault="00C95130" w:rsidP="00C95130">
      <w:proofErr w:type="spellStart"/>
      <w:r w:rsidRPr="00146EA5">
        <w:t>Ам</w:t>
      </w:r>
      <w:r w:rsidRPr="00146EA5">
        <w:rPr>
          <w:lang w:val="en-US"/>
        </w:rPr>
        <w:t>i</w:t>
      </w:r>
      <w:proofErr w:type="spellEnd"/>
      <w:r w:rsidRPr="00146EA5">
        <w:t xml:space="preserve">= </w:t>
      </w:r>
      <w:proofErr w:type="spellStart"/>
      <w:r w:rsidRPr="00146EA5">
        <w:t>Фперв</w:t>
      </w:r>
      <w:proofErr w:type="spellEnd"/>
      <w:proofErr w:type="gramStart"/>
      <w:r w:rsidRPr="00146EA5">
        <w:t>*К</w:t>
      </w:r>
      <w:proofErr w:type="gramEnd"/>
      <w:r w:rsidRPr="00146EA5">
        <w:t xml:space="preserve"> </w:t>
      </w:r>
      <w:proofErr w:type="spellStart"/>
      <w:r w:rsidRPr="00146EA5">
        <w:t>расч</w:t>
      </w:r>
      <w:r w:rsidRPr="00146EA5">
        <w:rPr>
          <w:lang w:val="en-US"/>
        </w:rPr>
        <w:t>i</w:t>
      </w:r>
      <w:proofErr w:type="spellEnd"/>
    </w:p>
    <w:p w:rsidR="00C95130" w:rsidRPr="00146EA5" w:rsidRDefault="00C95130" w:rsidP="00C95130">
      <w:r w:rsidRPr="00146EA5">
        <w:t xml:space="preserve">К </w:t>
      </w:r>
      <w:proofErr w:type="spellStart"/>
      <w:r w:rsidRPr="00146EA5">
        <w:t>расч</w:t>
      </w:r>
      <w:proofErr w:type="spellEnd"/>
      <w:r w:rsidRPr="00146EA5">
        <w:t xml:space="preserve">= кол-во лет до конца срока начисления амортизации </w:t>
      </w:r>
      <w:r w:rsidRPr="00146EA5">
        <w:rPr>
          <w:b/>
        </w:rPr>
        <w:t>/</w:t>
      </w:r>
      <w:r w:rsidRPr="00146EA5">
        <w:t xml:space="preserve"> сумма чисел лет полезного использования</w:t>
      </w:r>
    </w:p>
    <w:p w:rsidR="00C95130" w:rsidRPr="00146EA5" w:rsidRDefault="00C95130" w:rsidP="00C95130">
      <w:r w:rsidRPr="00146EA5">
        <w:t>Красч</w:t>
      </w:r>
      <w:proofErr w:type="gramStart"/>
      <w:r w:rsidRPr="00146EA5">
        <w:t>1</w:t>
      </w:r>
      <w:proofErr w:type="gramEnd"/>
      <w:r w:rsidRPr="00146EA5">
        <w:t>=10/(1+2+3+4+5+6+7+8+9+10)=</w:t>
      </w:r>
    </w:p>
    <w:p w:rsidR="00C95130" w:rsidRPr="00146EA5" w:rsidRDefault="00C95130" w:rsidP="00C95130">
      <w:r w:rsidRPr="00146EA5">
        <w:t>К расч</w:t>
      </w:r>
      <w:proofErr w:type="gramStart"/>
      <w:r w:rsidRPr="00146EA5">
        <w:t>2</w:t>
      </w:r>
      <w:proofErr w:type="gramEnd"/>
      <w:r w:rsidRPr="00146EA5">
        <w:t xml:space="preserve"> = 9/(1+2+3+4+5+6+7+8+9+10)=</w:t>
      </w:r>
    </w:p>
    <w:p w:rsidR="00C95130" w:rsidRPr="00146EA5" w:rsidRDefault="00C95130" w:rsidP="00C95130">
      <w:r w:rsidRPr="00146EA5">
        <w:t>и т.д.</w:t>
      </w:r>
    </w:p>
    <w:p w:rsidR="00C95130" w:rsidRPr="00146EA5" w:rsidRDefault="00C95130" w:rsidP="00C95130"/>
    <w:p w:rsidR="00C95130" w:rsidRPr="00146EA5" w:rsidRDefault="00C95130" w:rsidP="00C95130">
      <w:r w:rsidRPr="00146EA5">
        <w:t>Все расчеты сводятся в таблицу.</w:t>
      </w:r>
    </w:p>
    <w:p w:rsidR="00C95130" w:rsidRPr="00146EA5" w:rsidRDefault="00C95130" w:rsidP="00C95130"/>
    <w:tbl>
      <w:tblPr>
        <w:tblW w:w="6180" w:type="dxa"/>
        <w:tblInd w:w="98" w:type="dxa"/>
        <w:tblLook w:val="0000" w:firstRow="0" w:lastRow="0" w:firstColumn="0" w:lastColumn="0" w:noHBand="0" w:noVBand="0"/>
      </w:tblPr>
      <w:tblGrid>
        <w:gridCol w:w="960"/>
        <w:gridCol w:w="1210"/>
        <w:gridCol w:w="1630"/>
        <w:gridCol w:w="2380"/>
      </w:tblGrid>
      <w:tr w:rsidR="00C95130" w:rsidRPr="00146EA5" w:rsidTr="00F61840">
        <w:trPr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Годы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 xml:space="preserve">Ф </w:t>
            </w:r>
            <w:proofErr w:type="spellStart"/>
            <w:r w:rsidRPr="00146EA5">
              <w:t>перв</w:t>
            </w:r>
            <w:proofErr w:type="spellEnd"/>
            <w:r w:rsidRPr="00146EA5">
              <w:t xml:space="preserve">, </w:t>
            </w:r>
            <w:proofErr w:type="spellStart"/>
            <w:r w:rsidRPr="00146EA5">
              <w:t>т</w:t>
            </w:r>
            <w:proofErr w:type="gramStart"/>
            <w:r w:rsidRPr="00146EA5">
              <w:t>.р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К расчетный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Сумма амортизации, т.р.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rPr>
                <w:highlight w:val="yellow"/>
              </w:rPr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27,27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24,55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21,82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19,09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16,36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13,64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10,91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8,18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5,45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0,02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2,73</w:t>
            </w:r>
          </w:p>
        </w:tc>
      </w:tr>
      <w:tr w:rsidR="00C95130" w:rsidRPr="00146EA5" w:rsidTr="00F6184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итого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t>1 (!)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5130" w:rsidRPr="00146EA5" w:rsidRDefault="00C95130" w:rsidP="00F61840">
            <w:pPr>
              <w:jc w:val="center"/>
            </w:pPr>
            <w:r w:rsidRPr="00146EA5">
              <w:rPr>
                <w:highlight w:val="yellow"/>
              </w:rPr>
              <w:t>150,00</w:t>
            </w:r>
          </w:p>
        </w:tc>
      </w:tr>
    </w:tbl>
    <w:p w:rsidR="00C95130" w:rsidRPr="00146EA5" w:rsidRDefault="00C95130" w:rsidP="00C95130"/>
    <w:p w:rsidR="00C95130" w:rsidRDefault="00C95130" w:rsidP="00C95130">
      <w:pPr>
        <w:rPr>
          <w:sz w:val="28"/>
          <w:szCs w:val="28"/>
        </w:rPr>
      </w:pPr>
    </w:p>
    <w:p w:rsidR="00C95130" w:rsidRPr="00EE35C0" w:rsidRDefault="00C95130" w:rsidP="00C95130"/>
    <w:p w:rsidR="00C95130" w:rsidRPr="00EE35C0" w:rsidRDefault="00C95130" w:rsidP="00C95130">
      <w:pPr>
        <w:jc w:val="center"/>
        <w:rPr>
          <w:b/>
        </w:rPr>
      </w:pPr>
      <w:r w:rsidRPr="00EE35C0">
        <w:rPr>
          <w:b/>
        </w:rPr>
        <w:t xml:space="preserve">Задача </w:t>
      </w:r>
      <w:r>
        <w:rPr>
          <w:b/>
        </w:rPr>
        <w:t>6</w:t>
      </w:r>
      <w:r w:rsidRPr="00EE35C0">
        <w:rPr>
          <w:b/>
        </w:rPr>
        <w:t>.</w:t>
      </w:r>
    </w:p>
    <w:p w:rsidR="00C95130" w:rsidRPr="00EE35C0" w:rsidRDefault="00C95130" w:rsidP="00C95130">
      <w:pPr>
        <w:pStyle w:val="2"/>
        <w:rPr>
          <w:rFonts w:ascii="Times New Roman" w:hAnsi="Times New Roman"/>
          <w:sz w:val="24"/>
          <w:szCs w:val="24"/>
        </w:rPr>
      </w:pPr>
      <w:r w:rsidRPr="00EE35C0">
        <w:rPr>
          <w:rFonts w:ascii="Times New Roman" w:hAnsi="Times New Roman"/>
          <w:sz w:val="24"/>
          <w:szCs w:val="24"/>
        </w:rPr>
        <w:t>Определить потребность базы в оборотных средствах, вложенных в товарные запасы, на планируемый период.</w:t>
      </w:r>
    </w:p>
    <w:p w:rsidR="00C95130" w:rsidRPr="00EE35C0" w:rsidRDefault="00C95130" w:rsidP="00C95130">
      <w:pPr>
        <w:ind w:firstLine="709"/>
        <w:jc w:val="both"/>
      </w:pPr>
      <w:r w:rsidRPr="00EE35C0">
        <w:t xml:space="preserve">Оптовый товарооборот за текущий квартал – 12700 т.р. </w:t>
      </w:r>
      <w:proofErr w:type="spellStart"/>
      <w:r w:rsidRPr="00EE35C0">
        <w:t>Товарооборачиваемость</w:t>
      </w:r>
      <w:proofErr w:type="spellEnd"/>
      <w:r w:rsidRPr="00EE35C0">
        <w:t xml:space="preserve"> – 9 дней. В планируемом квартале товарооборот базы увеличится на 10%. Средний процент оптово-сбытовой надбавки к оптовому товарообороту составляет 10,5%. </w:t>
      </w:r>
      <w:proofErr w:type="spellStart"/>
      <w:r w:rsidRPr="00EE35C0">
        <w:t>Товарооборачиваемость</w:t>
      </w:r>
      <w:proofErr w:type="spellEnd"/>
      <w:r w:rsidRPr="00EE35C0">
        <w:t xml:space="preserve"> в планируемом квартале не изменится.</w:t>
      </w:r>
    </w:p>
    <w:p w:rsidR="00C95130" w:rsidRPr="00EE35C0" w:rsidRDefault="00C95130" w:rsidP="00C95130">
      <w:pPr>
        <w:ind w:firstLine="709"/>
        <w:jc w:val="both"/>
      </w:pPr>
    </w:p>
    <w:p w:rsidR="00C95130" w:rsidRPr="00EE35C0" w:rsidRDefault="00C95130" w:rsidP="00C95130">
      <w:pPr>
        <w:ind w:firstLine="709"/>
        <w:jc w:val="both"/>
        <w:rPr>
          <w:u w:val="single"/>
        </w:rPr>
      </w:pPr>
      <w:r w:rsidRPr="00EE35C0">
        <w:rPr>
          <w:u w:val="single"/>
        </w:rPr>
        <w:t xml:space="preserve">Т/об </w:t>
      </w:r>
      <w:proofErr w:type="gramStart"/>
      <w:r w:rsidRPr="00EE35C0">
        <w:rPr>
          <w:u w:val="single"/>
        </w:rPr>
        <w:t>пл</w:t>
      </w:r>
      <w:proofErr w:type="gramEnd"/>
      <w:r w:rsidRPr="00EE35C0">
        <w:rPr>
          <w:u w:val="single"/>
        </w:rPr>
        <w:t>=13970 т.р.</w:t>
      </w:r>
    </w:p>
    <w:p w:rsidR="00C95130" w:rsidRPr="00EE35C0" w:rsidRDefault="00C95130" w:rsidP="00C95130">
      <w:pPr>
        <w:ind w:firstLine="709"/>
        <w:jc w:val="both"/>
        <w:rPr>
          <w:u w:val="single"/>
        </w:rPr>
      </w:pPr>
      <w:r w:rsidRPr="00EE35C0">
        <w:rPr>
          <w:u w:val="single"/>
        </w:rPr>
        <w:t>∑ОН=1466,85 т.р.</w:t>
      </w:r>
    </w:p>
    <w:p w:rsidR="00C95130" w:rsidRPr="00EE35C0" w:rsidRDefault="00C95130" w:rsidP="00C95130">
      <w:pPr>
        <w:ind w:firstLine="709"/>
        <w:jc w:val="both"/>
        <w:rPr>
          <w:u w:val="single"/>
        </w:rPr>
      </w:pPr>
      <w:r w:rsidRPr="00EE35C0">
        <w:rPr>
          <w:u w:val="single"/>
        </w:rPr>
        <w:t xml:space="preserve">Т/об </w:t>
      </w:r>
      <w:proofErr w:type="spellStart"/>
      <w:r w:rsidRPr="00EE35C0">
        <w:rPr>
          <w:u w:val="single"/>
        </w:rPr>
        <w:t>за</w:t>
      </w:r>
      <w:proofErr w:type="gramStart"/>
      <w:r w:rsidRPr="00EE35C0">
        <w:rPr>
          <w:u w:val="single"/>
        </w:rPr>
        <w:t>к</w:t>
      </w:r>
      <w:proofErr w:type="spellEnd"/>
      <w:r w:rsidRPr="00EE35C0">
        <w:rPr>
          <w:u w:val="single"/>
        </w:rPr>
        <w:t>(</w:t>
      </w:r>
      <w:proofErr w:type="spellStart"/>
      <w:proofErr w:type="gramEnd"/>
      <w:r w:rsidRPr="00EE35C0">
        <w:rPr>
          <w:u w:val="single"/>
        </w:rPr>
        <w:t>пл</w:t>
      </w:r>
      <w:proofErr w:type="spellEnd"/>
      <w:r w:rsidRPr="00EE35C0">
        <w:rPr>
          <w:u w:val="single"/>
        </w:rPr>
        <w:t xml:space="preserve">)=12503,15 </w:t>
      </w:r>
      <w:proofErr w:type="spellStart"/>
      <w:r w:rsidRPr="00EE35C0">
        <w:rPr>
          <w:u w:val="single"/>
        </w:rPr>
        <w:t>т.р</w:t>
      </w:r>
      <w:proofErr w:type="spellEnd"/>
      <w:r w:rsidRPr="00EE35C0">
        <w:rPr>
          <w:u w:val="single"/>
        </w:rPr>
        <w:t>.</w:t>
      </w:r>
    </w:p>
    <w:p w:rsidR="00C95130" w:rsidRPr="00EE35C0" w:rsidRDefault="00C95130" w:rsidP="00C95130">
      <w:pPr>
        <w:ind w:firstLine="709"/>
        <w:jc w:val="both"/>
        <w:rPr>
          <w:u w:val="single"/>
        </w:rPr>
      </w:pPr>
      <w:proofErr w:type="gramStart"/>
      <w:r w:rsidRPr="00EE35C0">
        <w:rPr>
          <w:u w:val="single"/>
          <w:lang w:val="en-US"/>
        </w:rPr>
        <w:t>q</w:t>
      </w:r>
      <w:proofErr w:type="spellStart"/>
      <w:r w:rsidRPr="00EE35C0">
        <w:rPr>
          <w:u w:val="single"/>
        </w:rPr>
        <w:t>зак</w:t>
      </w:r>
      <w:proofErr w:type="spellEnd"/>
      <w:r w:rsidRPr="00EE35C0">
        <w:rPr>
          <w:u w:val="single"/>
        </w:rPr>
        <w:t>(</w:t>
      </w:r>
      <w:proofErr w:type="spellStart"/>
      <w:proofErr w:type="gramEnd"/>
      <w:r w:rsidRPr="00EE35C0">
        <w:rPr>
          <w:u w:val="single"/>
        </w:rPr>
        <w:t>пл</w:t>
      </w:r>
      <w:proofErr w:type="spellEnd"/>
      <w:r w:rsidRPr="00EE35C0">
        <w:rPr>
          <w:u w:val="single"/>
        </w:rPr>
        <w:t xml:space="preserve">)=138,92 </w:t>
      </w:r>
      <w:proofErr w:type="spellStart"/>
      <w:r w:rsidRPr="00EE35C0">
        <w:rPr>
          <w:u w:val="single"/>
        </w:rPr>
        <w:t>т.р</w:t>
      </w:r>
      <w:proofErr w:type="spellEnd"/>
      <w:r w:rsidRPr="00EE35C0">
        <w:rPr>
          <w:u w:val="single"/>
        </w:rPr>
        <w:t>.</w:t>
      </w:r>
    </w:p>
    <w:p w:rsidR="00C95130" w:rsidRPr="00EE35C0" w:rsidRDefault="00C95130" w:rsidP="00C95130">
      <w:pPr>
        <w:ind w:firstLine="709"/>
        <w:jc w:val="both"/>
        <w:rPr>
          <w:u w:val="single"/>
        </w:rPr>
      </w:pPr>
      <w:proofErr w:type="spellStart"/>
      <w:r w:rsidRPr="00EE35C0">
        <w:rPr>
          <w:u w:val="single"/>
        </w:rPr>
        <w:t>ОбС</w:t>
      </w:r>
      <w:proofErr w:type="spellEnd"/>
      <w:r w:rsidRPr="00EE35C0">
        <w:rPr>
          <w:u w:val="single"/>
        </w:rPr>
        <w:t xml:space="preserve"> </w:t>
      </w:r>
      <w:proofErr w:type="spellStart"/>
      <w:proofErr w:type="gramStart"/>
      <w:r w:rsidRPr="00EE35C0">
        <w:rPr>
          <w:u w:val="single"/>
        </w:rPr>
        <w:t>пл</w:t>
      </w:r>
      <w:proofErr w:type="spellEnd"/>
      <w:proofErr w:type="gramEnd"/>
      <w:r w:rsidRPr="00EE35C0">
        <w:rPr>
          <w:u w:val="single"/>
        </w:rPr>
        <w:t xml:space="preserve">=1250,28 </w:t>
      </w:r>
      <w:proofErr w:type="spellStart"/>
      <w:r w:rsidRPr="00EE35C0">
        <w:rPr>
          <w:u w:val="single"/>
        </w:rPr>
        <w:t>т.р</w:t>
      </w:r>
      <w:proofErr w:type="spellEnd"/>
      <w:r w:rsidRPr="00EE35C0">
        <w:rPr>
          <w:u w:val="single"/>
        </w:rPr>
        <w:t>.</w:t>
      </w:r>
    </w:p>
    <w:p w:rsidR="00C95130" w:rsidRPr="00EE35C0" w:rsidRDefault="00C95130" w:rsidP="00C95130">
      <w:pPr>
        <w:jc w:val="both"/>
      </w:pPr>
      <w:r w:rsidRPr="00EE35C0">
        <w:t xml:space="preserve">Потребность предприятия в </w:t>
      </w:r>
      <w:proofErr w:type="gramStart"/>
      <w:r w:rsidRPr="00EE35C0">
        <w:t>оборотных средс</w:t>
      </w:r>
      <w:r>
        <w:t>т</w:t>
      </w:r>
      <w:r w:rsidRPr="00EE35C0">
        <w:t>вах, вложенных в товарные запасы в планир</w:t>
      </w:r>
      <w:r>
        <w:t>у</w:t>
      </w:r>
      <w:r w:rsidRPr="00EE35C0">
        <w:t>емом периоде составит</w:t>
      </w:r>
      <w:proofErr w:type="gramEnd"/>
      <w:r w:rsidRPr="00EE35C0">
        <w:t xml:space="preserve"> 1350,28 тыс. руб.</w:t>
      </w:r>
    </w:p>
    <w:p w:rsidR="00C95130" w:rsidRPr="00EE35C0" w:rsidRDefault="00C95130" w:rsidP="00C95130">
      <w:pPr>
        <w:jc w:val="both"/>
      </w:pPr>
    </w:p>
    <w:p w:rsidR="00C95130" w:rsidRPr="00EE35C0" w:rsidRDefault="00C95130" w:rsidP="00C95130">
      <w:pPr>
        <w:jc w:val="center"/>
        <w:rPr>
          <w:b/>
        </w:rPr>
      </w:pPr>
      <w:r w:rsidRPr="00EE35C0">
        <w:rPr>
          <w:b/>
        </w:rPr>
        <w:t xml:space="preserve">Задача </w:t>
      </w:r>
      <w:r>
        <w:rPr>
          <w:b/>
        </w:rPr>
        <w:t>7</w:t>
      </w:r>
      <w:r w:rsidRPr="00EE35C0">
        <w:rPr>
          <w:b/>
        </w:rPr>
        <w:t>.</w:t>
      </w:r>
    </w:p>
    <w:p w:rsidR="00C95130" w:rsidRPr="00EE35C0" w:rsidRDefault="00C95130" w:rsidP="00C95130">
      <w:pPr>
        <w:pStyle w:val="2"/>
        <w:rPr>
          <w:rFonts w:ascii="Times New Roman" w:hAnsi="Times New Roman"/>
          <w:sz w:val="24"/>
          <w:szCs w:val="24"/>
        </w:rPr>
      </w:pPr>
      <w:r w:rsidRPr="00EE35C0">
        <w:rPr>
          <w:rFonts w:ascii="Times New Roman" w:hAnsi="Times New Roman"/>
          <w:sz w:val="24"/>
          <w:szCs w:val="24"/>
        </w:rPr>
        <w:t>Определить оборачиваемость за отчетный квартал, оценить изменение оборачиваемости по сравнению с базисным кварталом. Сделать вывод. Объем реализации отчетного квартала – 3980 .р.</w:t>
      </w:r>
    </w:p>
    <w:p w:rsidR="00C95130" w:rsidRPr="00EE35C0" w:rsidRDefault="00C95130" w:rsidP="00C95130">
      <w:pPr>
        <w:ind w:firstLine="709"/>
        <w:jc w:val="both"/>
      </w:pPr>
      <w:r w:rsidRPr="00EE35C0">
        <w:t>Запасы, т.р.  на   1.04 – 120</w:t>
      </w:r>
    </w:p>
    <w:p w:rsidR="00C95130" w:rsidRPr="00EE35C0" w:rsidRDefault="00C95130" w:rsidP="00C95130">
      <w:pPr>
        <w:ind w:firstLine="709"/>
        <w:jc w:val="both"/>
      </w:pPr>
      <w:r w:rsidRPr="00EE35C0">
        <w:t xml:space="preserve">                             1.05 – 150</w:t>
      </w:r>
    </w:p>
    <w:p w:rsidR="00C95130" w:rsidRPr="00EE35C0" w:rsidRDefault="00C95130" w:rsidP="00C95130">
      <w:pPr>
        <w:ind w:firstLine="709"/>
        <w:jc w:val="both"/>
      </w:pPr>
      <w:r w:rsidRPr="00EE35C0">
        <w:t xml:space="preserve">                             1.06 – 170</w:t>
      </w:r>
    </w:p>
    <w:p w:rsidR="00C95130" w:rsidRPr="00EE35C0" w:rsidRDefault="00C95130" w:rsidP="00C95130">
      <w:pPr>
        <w:ind w:firstLine="709"/>
        <w:jc w:val="both"/>
      </w:pPr>
      <w:r w:rsidRPr="00EE35C0">
        <w:t xml:space="preserve">                             1.07 – 140</w:t>
      </w:r>
    </w:p>
    <w:p w:rsidR="00C95130" w:rsidRPr="00EE35C0" w:rsidRDefault="00C95130" w:rsidP="00C95130">
      <w:pPr>
        <w:ind w:firstLine="709"/>
        <w:jc w:val="both"/>
      </w:pPr>
      <w:r w:rsidRPr="00EE35C0">
        <w:t xml:space="preserve">Оборачиваемость за базисный квартал </w:t>
      </w:r>
      <w:r w:rsidRPr="00EE35C0">
        <w:sym w:font="Symbol" w:char="F02D"/>
      </w:r>
      <w:r w:rsidRPr="00EE35C0">
        <w:t xml:space="preserve"> 16 дней.</w:t>
      </w:r>
    </w:p>
    <w:p w:rsidR="00C95130" w:rsidRPr="00EE35C0" w:rsidRDefault="00C95130" w:rsidP="00C95130">
      <w:pPr>
        <w:ind w:firstLine="709"/>
        <w:jc w:val="both"/>
      </w:pPr>
    </w:p>
    <w:p w:rsidR="00C95130" w:rsidRPr="00EE35C0" w:rsidRDefault="00C95130" w:rsidP="00C95130">
      <w:pPr>
        <w:jc w:val="center"/>
      </w:pPr>
      <w:proofErr w:type="gramStart"/>
      <w:r w:rsidRPr="00EE35C0">
        <w:t>З</w:t>
      </w:r>
      <w:proofErr w:type="gramEnd"/>
      <w:r w:rsidRPr="00EE35C0">
        <w:t xml:space="preserve"> ср=150 т.р.</w:t>
      </w:r>
    </w:p>
    <w:p w:rsidR="00C95130" w:rsidRPr="00EE35C0" w:rsidRDefault="00C95130" w:rsidP="00C95130">
      <w:pPr>
        <w:jc w:val="center"/>
      </w:pPr>
      <w:r w:rsidRPr="00EE35C0">
        <w:rPr>
          <w:lang w:val="en-US"/>
        </w:rPr>
        <w:t>q</w:t>
      </w:r>
      <w:r w:rsidRPr="00EE35C0">
        <w:t>1=44</w:t>
      </w:r>
      <w:proofErr w:type="gramStart"/>
      <w:r w:rsidRPr="00EE35C0">
        <w:t>,22</w:t>
      </w:r>
      <w:proofErr w:type="gramEnd"/>
      <w:r w:rsidRPr="00EE35C0">
        <w:t xml:space="preserve"> т.р.</w:t>
      </w:r>
    </w:p>
    <w:p w:rsidR="00C95130" w:rsidRPr="00EE35C0" w:rsidRDefault="00C95130" w:rsidP="00C95130">
      <w:pPr>
        <w:jc w:val="center"/>
      </w:pPr>
      <w:r w:rsidRPr="00EE35C0">
        <w:t>Об, дн</w:t>
      </w:r>
      <w:proofErr w:type="gramStart"/>
      <w:r w:rsidRPr="00EE35C0">
        <w:t>1</w:t>
      </w:r>
      <w:proofErr w:type="gramEnd"/>
      <w:r w:rsidRPr="00EE35C0">
        <w:t>=3</w:t>
      </w:r>
    </w:p>
    <w:p w:rsidR="00C95130" w:rsidRDefault="00C95130" w:rsidP="00C95130">
      <w:pPr>
        <w:jc w:val="center"/>
      </w:pPr>
      <w:r w:rsidRPr="00EE35C0">
        <w:t>∆Об, дн=-13 (дней)</w:t>
      </w:r>
    </w:p>
    <w:p w:rsidR="00C95130" w:rsidRPr="00EE35C0" w:rsidRDefault="00C95130" w:rsidP="00C95130">
      <w:pPr>
        <w:jc w:val="center"/>
        <w:rPr>
          <w:sz w:val="44"/>
          <w:szCs w:val="44"/>
        </w:rPr>
      </w:pPr>
      <w:r>
        <w:t>Т.о., оборачиваемость товарных запасов предприятия за квартал ускорилась на 13 дней и составила во втором квартале 3 дня!</w:t>
      </w:r>
    </w:p>
    <w:p w:rsidR="00C95130" w:rsidRPr="00B564FC" w:rsidRDefault="00C95130" w:rsidP="00C95130">
      <w:pPr>
        <w:rPr>
          <w:sz w:val="28"/>
          <w:szCs w:val="28"/>
        </w:rPr>
      </w:pPr>
    </w:p>
    <w:p w:rsidR="00164A2C" w:rsidRPr="00146EA5" w:rsidRDefault="00164A2C" w:rsidP="00164A2C"/>
    <w:p w:rsidR="00164A2C" w:rsidRPr="00712B1B" w:rsidRDefault="00164A2C" w:rsidP="00164A2C">
      <w:pPr>
        <w:ind w:left="-491"/>
        <w:jc w:val="both"/>
      </w:pPr>
    </w:p>
    <w:p w:rsidR="00C04D73" w:rsidRPr="00B8064F" w:rsidRDefault="00C04D7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6" w:name="_Toc474769014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C95130"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 w:rsidR="00452938">
        <w:rPr>
          <w:rFonts w:ascii="Times New Roman" w:hAnsi="Times New Roman"/>
          <w:b w:val="0"/>
          <w:color w:val="auto"/>
        </w:rPr>
        <w:t>8</w:t>
      </w:r>
      <w:bookmarkEnd w:id="16"/>
    </w:p>
    <w:p w:rsidR="00452938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2"/>
          <w:szCs w:val="22"/>
        </w:rPr>
      </w:pPr>
      <w:r w:rsidRPr="00326517">
        <w:rPr>
          <w:b/>
          <w:bCs/>
        </w:rPr>
        <w:t xml:space="preserve">Тема </w:t>
      </w:r>
      <w:r w:rsidR="00452938">
        <w:rPr>
          <w:b/>
          <w:bCs/>
        </w:rPr>
        <w:t>8</w:t>
      </w:r>
      <w:r w:rsidRPr="00326517">
        <w:rPr>
          <w:b/>
          <w:bCs/>
        </w:rPr>
        <w:t>.</w:t>
      </w:r>
      <w:r w:rsidR="00C95130" w:rsidRPr="00C95130">
        <w:rPr>
          <w:bCs/>
          <w:sz w:val="22"/>
          <w:szCs w:val="22"/>
        </w:rPr>
        <w:t xml:space="preserve"> </w:t>
      </w:r>
      <w:r w:rsidRPr="00326517">
        <w:rPr>
          <w:b/>
          <w:bCs/>
        </w:rPr>
        <w:t xml:space="preserve">Основные факторы формирования </w:t>
      </w:r>
      <w:r w:rsidR="00C95130" w:rsidRPr="00C95130">
        <w:rPr>
          <w:b/>
          <w:bCs/>
          <w:sz w:val="22"/>
          <w:szCs w:val="22"/>
        </w:rPr>
        <w:t>объемов деятельности</w:t>
      </w:r>
    </w:p>
    <w:p w:rsidR="00C04D73" w:rsidRPr="00372332" w:rsidRDefault="00C95130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26517">
        <w:rPr>
          <w:b/>
          <w:bCs/>
        </w:rPr>
        <w:t xml:space="preserve"> </w:t>
      </w:r>
      <w:r w:rsidR="00C04D73" w:rsidRPr="00372332">
        <w:rPr>
          <w:b/>
          <w:bCs/>
        </w:rPr>
        <w:t xml:space="preserve">Цель: </w:t>
      </w:r>
      <w:r w:rsidR="00C04D73" w:rsidRPr="00372332">
        <w:rPr>
          <w:rStyle w:val="apple-converted-space"/>
          <w:color w:val="000000"/>
        </w:rPr>
        <w:t>систематизировать</w:t>
      </w:r>
      <w:r w:rsidR="00C04D73" w:rsidRPr="00372332">
        <w:rPr>
          <w:bCs/>
        </w:rPr>
        <w:t xml:space="preserve"> знания </w:t>
      </w:r>
      <w:r w:rsidR="00CA1A1E">
        <w:rPr>
          <w:bCs/>
        </w:rPr>
        <w:t xml:space="preserve">о </w:t>
      </w:r>
      <w:r w:rsidR="00452938">
        <w:rPr>
          <w:bCs/>
        </w:rPr>
        <w:t xml:space="preserve"> факторах</w:t>
      </w:r>
      <w:r w:rsidR="00C02DB0">
        <w:rPr>
          <w:bCs/>
        </w:rPr>
        <w:t xml:space="preserve"> </w:t>
      </w:r>
      <w:r w:rsidR="00452938">
        <w:rPr>
          <w:bCs/>
        </w:rPr>
        <w:t xml:space="preserve"> </w:t>
      </w:r>
      <w:proofErr w:type="gramStart"/>
      <w:r w:rsidR="00452938">
        <w:rPr>
          <w:bCs/>
        </w:rPr>
        <w:t>формирования объемов деятельности предприятий различных отраслей</w:t>
      </w:r>
      <w:proofErr w:type="gramEnd"/>
      <w:r w:rsidR="00CA1A1E">
        <w:rPr>
          <w:bCs/>
        </w:rPr>
        <w:t xml:space="preserve"> </w:t>
      </w:r>
      <w:r w:rsidR="00452938">
        <w:rPr>
          <w:bCs/>
        </w:rPr>
        <w:t xml:space="preserve"> и их влиянии  на их</w:t>
      </w:r>
      <w:r w:rsidR="00CA1A1E">
        <w:rPr>
          <w:bCs/>
        </w:rPr>
        <w:t xml:space="preserve"> финансовые результаты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 w:rsidR="00C02DB0">
        <w:t>, тестирование, доклад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 w:rsidR="00C02DB0">
        <w:t>, выполненный тест, доклад на тему «Ценовая конкуренция»</w:t>
      </w:r>
    </w:p>
    <w:p w:rsidR="00C04D73" w:rsidRPr="00372332" w:rsidRDefault="00C04D73" w:rsidP="00C04D73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 w:rsidR="00DF59F3">
        <w:t>,</w:t>
      </w:r>
      <w:r w:rsidR="00C02DB0">
        <w:t xml:space="preserve"> выполненный тест, выступление с докладом. </w:t>
      </w:r>
    </w:p>
    <w:p w:rsidR="00DF59F3" w:rsidRPr="00F061D7" w:rsidRDefault="00C04D73" w:rsidP="00DF59F3">
      <w:pPr>
        <w:ind w:firstLine="919"/>
        <w:jc w:val="both"/>
      </w:pPr>
      <w:r w:rsidRPr="00170EC6">
        <w:rPr>
          <w:b/>
        </w:rPr>
        <w:t>Критерии оценки выполненной работы</w:t>
      </w:r>
      <w:r w:rsidRPr="00372332">
        <w:t>: соответствие конспекта</w:t>
      </w:r>
      <w:r w:rsidR="00C02DB0">
        <w:t xml:space="preserve"> и доклада</w:t>
      </w:r>
      <w:r w:rsidRPr="00372332">
        <w:t xml:space="preserve"> теме; аккуратность и правильность написания опорного конспекта; логичность; правильность использования терминологии</w:t>
      </w:r>
      <w:r w:rsidR="00DF59F3">
        <w:t>,</w:t>
      </w:r>
      <w:r w:rsidR="00DF59F3" w:rsidRPr="00DF59F3">
        <w:t xml:space="preserve"> </w:t>
      </w:r>
      <w:r w:rsidR="00DF59F3">
        <w:t>н</w:t>
      </w:r>
      <w:r w:rsidR="00DF59F3" w:rsidRPr="002A5D58">
        <w:t>е менее 50% правильных ответов по тесту.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C04D73" w:rsidRDefault="00C04D73" w:rsidP="00C04D73">
      <w:pPr>
        <w:ind w:firstLine="919"/>
        <w:jc w:val="both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r w:rsidR="00C02DB0">
        <w:rPr>
          <w:bCs/>
        </w:rPr>
        <w:t>,</w:t>
      </w:r>
      <w:r w:rsidRPr="00372332">
        <w:rPr>
          <w:bCs/>
        </w:rPr>
        <w:t xml:space="preserve"> охарактеризовать</w:t>
      </w:r>
      <w:r w:rsidR="00C02DB0">
        <w:rPr>
          <w:bCs/>
        </w:rPr>
        <w:t xml:space="preserve"> факторы и </w:t>
      </w:r>
      <w:r w:rsidRPr="00372332">
        <w:rPr>
          <w:bCs/>
        </w:rPr>
        <w:t xml:space="preserve"> </w:t>
      </w:r>
      <w:r w:rsidR="00CA1A1E">
        <w:rPr>
          <w:bCs/>
        </w:rPr>
        <w:t xml:space="preserve">особенности </w:t>
      </w:r>
      <w:proofErr w:type="gramStart"/>
      <w:r w:rsidR="00CA1A1E">
        <w:rPr>
          <w:bCs/>
        </w:rPr>
        <w:t xml:space="preserve">формирования </w:t>
      </w:r>
      <w:r w:rsidR="00C02DB0">
        <w:rPr>
          <w:bCs/>
        </w:rPr>
        <w:t>объемов деятельности предприятий различных отраслей</w:t>
      </w:r>
      <w:proofErr w:type="gramEnd"/>
      <w:r w:rsidR="00C02DB0">
        <w:rPr>
          <w:bCs/>
        </w:rPr>
        <w:t>.</w:t>
      </w:r>
    </w:p>
    <w:p w:rsidR="00A66250" w:rsidRDefault="00A66250" w:rsidP="00C04D73">
      <w:pPr>
        <w:ind w:firstLine="919"/>
        <w:jc w:val="both"/>
        <w:rPr>
          <w:bCs/>
        </w:rPr>
      </w:pPr>
    </w:p>
    <w:p w:rsidR="00A66250" w:rsidRDefault="00A66250" w:rsidP="00A66250">
      <w:pPr>
        <w:ind w:firstLine="919"/>
        <w:jc w:val="both"/>
        <w:rPr>
          <w:bCs/>
        </w:rPr>
      </w:pPr>
      <w:r>
        <w:rPr>
          <w:bCs/>
        </w:rPr>
        <w:t xml:space="preserve">                                       Тест</w:t>
      </w:r>
    </w:p>
    <w:p w:rsidR="00A66250" w:rsidRPr="009926AE" w:rsidRDefault="00A66250" w:rsidP="00A66250">
      <w:pPr>
        <w:numPr>
          <w:ilvl w:val="0"/>
          <w:numId w:val="42"/>
        </w:numPr>
        <w:spacing w:before="100" w:beforeAutospacing="1" w:after="100" w:afterAutospacing="1"/>
        <w:ind w:left="0"/>
        <w:contextualSpacing/>
      </w:pPr>
      <w:proofErr w:type="gramStart"/>
      <w:r w:rsidRPr="009926AE">
        <w:t xml:space="preserve">Как называется количество денег (или других товаров), за которое продавец согласен продать, а покупатель готов купить единицу товара или услуги? </w:t>
      </w:r>
      <w:r w:rsidRPr="009926AE">
        <w:br/>
        <w:t xml:space="preserve">а. стоимость; </w:t>
      </w:r>
      <w:r w:rsidRPr="009926AE">
        <w:br/>
        <w:t xml:space="preserve">б. мера стоимости; </w:t>
      </w:r>
      <w:r w:rsidRPr="009926AE">
        <w:br/>
      </w:r>
      <w:r w:rsidRPr="009926AE">
        <w:lastRenderedPageBreak/>
        <w:t xml:space="preserve">в. ценность; </w:t>
      </w:r>
      <w:r w:rsidRPr="009926AE">
        <w:br/>
        <w:t xml:space="preserve">г. цена; </w:t>
      </w:r>
      <w:r w:rsidRPr="009926AE">
        <w:br/>
        <w:t xml:space="preserve">д. полезность. </w:t>
      </w:r>
      <w:proofErr w:type="gramEnd"/>
    </w:p>
    <w:p w:rsidR="00A66250" w:rsidRPr="009926AE" w:rsidRDefault="00A66250" w:rsidP="00A66250">
      <w:pPr>
        <w:spacing w:before="100" w:beforeAutospacing="1" w:after="100" w:afterAutospacing="1"/>
        <w:contextualSpacing/>
      </w:pPr>
    </w:p>
    <w:p w:rsidR="00A66250" w:rsidRPr="009926AE" w:rsidRDefault="00A66250" w:rsidP="00A66250">
      <w:pPr>
        <w:numPr>
          <w:ilvl w:val="0"/>
          <w:numId w:val="42"/>
        </w:numPr>
        <w:spacing w:before="100" w:beforeAutospacing="1" w:after="100" w:afterAutospacing="1"/>
        <w:ind w:left="0"/>
        <w:contextualSpacing/>
      </w:pPr>
      <w:r w:rsidRPr="009926AE">
        <w:t xml:space="preserve">Оптовые цены на продукцию промышленности, закупочные цены, тарифы на услуги и т.д. – это классификация цен </w:t>
      </w:r>
      <w:proofErr w:type="gramStart"/>
      <w:r w:rsidRPr="009926AE">
        <w:t>по</w:t>
      </w:r>
      <w:proofErr w:type="gramEnd"/>
      <w:r w:rsidRPr="009926AE">
        <w:t>: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а. по степени регулируемости;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б</w:t>
      </w:r>
      <w:proofErr w:type="gramEnd"/>
      <w:r w:rsidRPr="009926AE">
        <w:t>. по территории действия;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в</w:t>
      </w:r>
      <w:proofErr w:type="gramEnd"/>
      <w:r w:rsidRPr="009926AE">
        <w:t>. по отраслевой принадлежности;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г. по характеру обслуживания национальной экономики;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д. по способам  опубликования.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</w:p>
    <w:p w:rsidR="00A66250" w:rsidRPr="009926AE" w:rsidRDefault="00A66250" w:rsidP="00A66250">
      <w:pPr>
        <w:numPr>
          <w:ilvl w:val="0"/>
          <w:numId w:val="42"/>
        </w:numPr>
        <w:spacing w:before="100" w:beforeAutospacing="1" w:after="100" w:afterAutospacing="1"/>
        <w:ind w:left="0"/>
        <w:contextualSpacing/>
        <w:jc w:val="both"/>
      </w:pPr>
      <w:r w:rsidRPr="009926AE">
        <w:t xml:space="preserve">Цена на строительную продукцию, которая представляет собой  усредненную сметную стоимость единицы конечной продукции типового строительного объекта, например, за </w:t>
      </w:r>
      <w:smartTag w:uri="urn:schemas-microsoft-com:office:smarttags" w:element="metricconverter">
        <w:smartTagPr>
          <w:attr w:name="ProductID" w:val="1 кв. м"/>
        </w:smartTagPr>
        <w:r w:rsidRPr="009926AE">
          <w:t>1 кв. м</w:t>
        </w:r>
      </w:smartTag>
      <w:r w:rsidRPr="009926AE">
        <w:t xml:space="preserve"> жилой площади, - это: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а. договорная цена;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б</w:t>
      </w:r>
      <w:proofErr w:type="gramEnd"/>
      <w:r w:rsidRPr="009926AE">
        <w:t>. розничная цена;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в</w:t>
      </w:r>
      <w:proofErr w:type="gramEnd"/>
      <w:r w:rsidRPr="009926AE">
        <w:t>. прейскурантная цена;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г. сметная стоимость;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д. оптовая цена.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4. Пассивная ценовая стратегия фирмы предполагает: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а. реализацию собственных интересов;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б</w:t>
      </w:r>
      <w:proofErr w:type="gramEnd"/>
      <w:r w:rsidRPr="009926AE">
        <w:t>. отстаивание интересов фирм-конкурентов;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в. следование за основной массой производителей на рынке;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г. следование за небольшой массой производителей на рынке;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д. игнорирование проблем и методов ценообразования.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</w:p>
    <w:p w:rsidR="00A66250" w:rsidRPr="009926AE" w:rsidRDefault="00A66250" w:rsidP="00A66250">
      <w:pPr>
        <w:numPr>
          <w:ilvl w:val="0"/>
          <w:numId w:val="43"/>
        </w:numPr>
        <w:spacing w:before="100" w:beforeAutospacing="1" w:after="100" w:afterAutospacing="1"/>
        <w:ind w:left="0" w:firstLine="0"/>
        <w:contextualSpacing/>
      </w:pPr>
      <w:r w:rsidRPr="009926AE">
        <w:t xml:space="preserve">Какая из перечисленных стратегий является наиболее типичной для фирм? </w:t>
      </w:r>
      <w:r w:rsidRPr="009926AE">
        <w:br/>
        <w:t xml:space="preserve">а. стратегия средних цен; </w:t>
      </w:r>
      <w:r w:rsidRPr="009926AE">
        <w:br/>
        <w:t xml:space="preserve">б. стратегия низких цен; </w:t>
      </w:r>
      <w:r w:rsidRPr="009926AE">
        <w:br/>
      </w:r>
      <w:proofErr w:type="gramStart"/>
      <w:r w:rsidRPr="009926AE">
        <w:t>в</w:t>
      </w:r>
      <w:proofErr w:type="gramEnd"/>
      <w:r w:rsidRPr="009926AE">
        <w:t xml:space="preserve">. </w:t>
      </w:r>
      <w:proofErr w:type="gramStart"/>
      <w:r w:rsidRPr="009926AE">
        <w:t>стратегия</w:t>
      </w:r>
      <w:proofErr w:type="gramEnd"/>
      <w:r w:rsidRPr="009926AE">
        <w:t xml:space="preserve"> премиальных цен; </w:t>
      </w:r>
      <w:r w:rsidRPr="009926AE">
        <w:br/>
        <w:t xml:space="preserve">г. стратегия целевых цен; </w:t>
      </w:r>
      <w:r w:rsidRPr="009926AE">
        <w:br/>
      </w:r>
    </w:p>
    <w:p w:rsidR="00A66250" w:rsidRPr="009926AE" w:rsidRDefault="00A66250" w:rsidP="00A66250">
      <w:pPr>
        <w:numPr>
          <w:ilvl w:val="0"/>
          <w:numId w:val="43"/>
        </w:numPr>
        <w:spacing w:before="100" w:beforeAutospacing="1" w:after="100" w:afterAutospacing="1"/>
        <w:ind w:left="0" w:firstLine="54"/>
        <w:contextualSpacing/>
      </w:pPr>
      <w:r w:rsidRPr="009926AE">
        <w:t>Метод ценообразования «средние издержки плюс прибыль» заключается: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а. в начислении наценки на себестоимость товара;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б</w:t>
      </w:r>
      <w:proofErr w:type="gramEnd"/>
      <w:r w:rsidRPr="009926AE">
        <w:t>. в учете ощущаемой ценности товара;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в</w:t>
      </w:r>
      <w:proofErr w:type="gramEnd"/>
      <w:r w:rsidRPr="009926AE">
        <w:t xml:space="preserve">. </w:t>
      </w:r>
      <w:proofErr w:type="gramStart"/>
      <w:r w:rsidRPr="009926AE">
        <w:t>в</w:t>
      </w:r>
      <w:proofErr w:type="gramEnd"/>
      <w:r w:rsidRPr="009926AE">
        <w:t xml:space="preserve"> учете цен конкурентов;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г. в определении цены на основе тендера;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д. в установлении цены из расчета желаемого объема прибыли.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</w:p>
    <w:p w:rsidR="00A66250" w:rsidRPr="009926AE" w:rsidRDefault="00A66250" w:rsidP="00A66250">
      <w:pPr>
        <w:numPr>
          <w:ilvl w:val="0"/>
          <w:numId w:val="43"/>
        </w:numPr>
        <w:spacing w:before="100" w:beforeAutospacing="1" w:after="100" w:afterAutospacing="1"/>
        <w:ind w:left="0" w:firstLine="0"/>
        <w:contextualSpacing/>
      </w:pPr>
      <w:r w:rsidRPr="009926AE">
        <w:t xml:space="preserve">Как называются цены, формируемые на стадии производства товаров, являющиеся промежуточными, компенсирующими затраты производителя товаров на изготовление и реализацию и обеспечивающие планируемую  прибыль? </w:t>
      </w:r>
      <w:r w:rsidRPr="009926AE">
        <w:br/>
        <w:t xml:space="preserve">а. цены оптовые закупки; </w:t>
      </w:r>
      <w:r w:rsidRPr="009926AE">
        <w:br/>
        <w:t>б. цены оптовые изготовителя;</w:t>
      </w:r>
      <w:r w:rsidRPr="009926AE">
        <w:br/>
        <w:t xml:space="preserve">в. цены оптовые отпускные; </w:t>
      </w:r>
      <w:r w:rsidRPr="009926AE">
        <w:br/>
        <w:t xml:space="preserve">г. цены розничные; </w:t>
      </w:r>
      <w:r w:rsidRPr="009926AE">
        <w:br/>
        <w:t xml:space="preserve">д. торговая надбавка. 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</w:p>
    <w:p w:rsidR="00A66250" w:rsidRPr="009926AE" w:rsidRDefault="00A66250" w:rsidP="00A66250">
      <w:pPr>
        <w:numPr>
          <w:ilvl w:val="0"/>
          <w:numId w:val="43"/>
        </w:numPr>
        <w:spacing w:before="100" w:beforeAutospacing="1" w:after="100" w:afterAutospacing="1"/>
        <w:ind w:left="0" w:firstLine="0"/>
        <w:contextualSpacing/>
      </w:pPr>
      <w:r w:rsidRPr="009926AE">
        <w:t>При разработке ценовой политики обычно решаются следующие вопросы: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а. как отреагировать с помощью цены на политику конкурентов;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lastRenderedPageBreak/>
        <w:t>б</w:t>
      </w:r>
      <w:proofErr w:type="gramEnd"/>
      <w:r w:rsidRPr="009926AE">
        <w:t>. какими ценовыми мерами можно усилить эффективность сбыта;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в</w:t>
      </w:r>
      <w:proofErr w:type="gramEnd"/>
      <w:r w:rsidRPr="009926AE">
        <w:t xml:space="preserve">. </w:t>
      </w:r>
      <w:proofErr w:type="gramStart"/>
      <w:r w:rsidRPr="009926AE">
        <w:t>по</w:t>
      </w:r>
      <w:proofErr w:type="gramEnd"/>
      <w:r w:rsidRPr="009926AE">
        <w:t xml:space="preserve"> каким товарам из продаваемого ассортимента необходимо изменить цены;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г. на каких рынках следует изменить ценовую стратегию.</w:t>
      </w:r>
    </w:p>
    <w:p w:rsidR="00A66250" w:rsidRPr="009926AE" w:rsidRDefault="00A66250" w:rsidP="00A66250">
      <w:pPr>
        <w:spacing w:before="100" w:beforeAutospacing="1" w:after="100" w:afterAutospacing="1"/>
        <w:ind w:left="1080"/>
        <w:contextualSpacing/>
      </w:pPr>
    </w:p>
    <w:p w:rsidR="00A66250" w:rsidRPr="009926AE" w:rsidRDefault="00A66250" w:rsidP="00A66250">
      <w:pPr>
        <w:numPr>
          <w:ilvl w:val="0"/>
          <w:numId w:val="43"/>
        </w:numPr>
        <w:spacing w:before="100" w:beforeAutospacing="1" w:after="100" w:afterAutospacing="1"/>
        <w:ind w:left="0" w:firstLine="0"/>
        <w:contextualSpacing/>
      </w:pPr>
      <w:r w:rsidRPr="009926AE">
        <w:t>Какая ценовая стратегия учитывает особенности  восприятия цены  покупателями?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а. стратегия скользящей цены;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б</w:t>
      </w:r>
      <w:proofErr w:type="gramEnd"/>
      <w:r w:rsidRPr="009926AE">
        <w:t>. стратегия проникновения на рынок;</w:t>
      </w:r>
    </w:p>
    <w:p w:rsidR="00A66250" w:rsidRPr="009926AE" w:rsidRDefault="00A66250" w:rsidP="00A66250">
      <w:pPr>
        <w:spacing w:before="100" w:beforeAutospacing="1" w:after="100" w:afterAutospacing="1"/>
        <w:contextualSpacing/>
      </w:pPr>
      <w:proofErr w:type="gramStart"/>
      <w:r w:rsidRPr="009926AE">
        <w:t>в. стратегия  психологической  цены;</w:t>
      </w:r>
      <w:proofErr w:type="gramEnd"/>
    </w:p>
    <w:p w:rsidR="00A66250" w:rsidRPr="009926AE" w:rsidRDefault="00A66250" w:rsidP="00A66250">
      <w:pPr>
        <w:spacing w:before="100" w:beforeAutospacing="1" w:after="100" w:afterAutospacing="1"/>
        <w:contextualSpacing/>
      </w:pPr>
      <w:r w:rsidRPr="009926AE">
        <w:t>г. стратегия установления престижной цены;</w:t>
      </w:r>
    </w:p>
    <w:p w:rsidR="00A66250" w:rsidRPr="009926AE" w:rsidRDefault="00A66250" w:rsidP="00A66250">
      <w:pPr>
        <w:contextualSpacing/>
      </w:pPr>
      <w:r w:rsidRPr="009926AE">
        <w:t>д. стратегия «снятия сливок».</w:t>
      </w:r>
    </w:p>
    <w:p w:rsidR="00A66250" w:rsidRPr="009926AE" w:rsidRDefault="00A66250" w:rsidP="00A66250">
      <w:pPr>
        <w:contextualSpacing/>
      </w:pPr>
    </w:p>
    <w:p w:rsidR="00A66250" w:rsidRPr="009926AE" w:rsidRDefault="00A66250" w:rsidP="00A66250">
      <w:pPr>
        <w:contextualSpacing/>
      </w:pPr>
      <w:r w:rsidRPr="00CF3D0B">
        <w:rPr>
          <w:b/>
        </w:rPr>
        <w:t>10</w:t>
      </w:r>
      <w:r w:rsidRPr="009926AE">
        <w:t>. Что представляет собой демпинговая цена?</w:t>
      </w:r>
    </w:p>
    <w:p w:rsidR="00A66250" w:rsidRPr="009926AE" w:rsidRDefault="00A66250" w:rsidP="00A66250">
      <w:pPr>
        <w:contextualSpacing/>
      </w:pPr>
      <w:r w:rsidRPr="009926AE">
        <w:t>а. цена, при которой спрос на товар равен предложению;</w:t>
      </w:r>
    </w:p>
    <w:p w:rsidR="00A66250" w:rsidRPr="009926AE" w:rsidRDefault="00A66250" w:rsidP="00A66250">
      <w:pPr>
        <w:contextualSpacing/>
      </w:pPr>
      <w:proofErr w:type="gramStart"/>
      <w:r w:rsidRPr="009926AE">
        <w:t>б</w:t>
      </w:r>
      <w:proofErr w:type="gramEnd"/>
      <w:r w:rsidRPr="009926AE">
        <w:t>. цена, по которой покупатель готов приобрести товар;</w:t>
      </w:r>
    </w:p>
    <w:p w:rsidR="00A66250" w:rsidRPr="009926AE" w:rsidRDefault="00A66250" w:rsidP="00A66250">
      <w:pPr>
        <w:contextualSpacing/>
      </w:pPr>
      <w:proofErr w:type="gramStart"/>
      <w:r w:rsidRPr="009926AE">
        <w:t>в</w:t>
      </w:r>
      <w:proofErr w:type="gramEnd"/>
      <w:r w:rsidRPr="009926AE">
        <w:t xml:space="preserve">. </w:t>
      </w:r>
      <w:proofErr w:type="gramStart"/>
      <w:r w:rsidRPr="009926AE">
        <w:t>цена</w:t>
      </w:r>
      <w:proofErr w:type="gramEnd"/>
      <w:r w:rsidRPr="009926AE">
        <w:t xml:space="preserve"> продажи гораздо выше себестоимости товара;</w:t>
      </w:r>
    </w:p>
    <w:p w:rsidR="00A66250" w:rsidRPr="009926AE" w:rsidRDefault="00A66250" w:rsidP="00A66250">
      <w:pPr>
        <w:contextualSpacing/>
      </w:pPr>
      <w:r w:rsidRPr="009926AE">
        <w:t>г. цена продажи ниже себестоимости товара;</w:t>
      </w:r>
    </w:p>
    <w:p w:rsidR="00A66250" w:rsidRPr="009926AE" w:rsidRDefault="00A66250" w:rsidP="00A66250">
      <w:pPr>
        <w:contextualSpacing/>
      </w:pPr>
      <w:r w:rsidRPr="009926AE">
        <w:t>д. цена продажи равна себестоимости товара.</w:t>
      </w:r>
    </w:p>
    <w:p w:rsidR="00A66250" w:rsidRPr="00372332" w:rsidRDefault="00A66250" w:rsidP="00C04D73">
      <w:pPr>
        <w:ind w:firstLine="919"/>
        <w:jc w:val="both"/>
        <w:rPr>
          <w:bCs/>
        </w:rPr>
      </w:pPr>
    </w:p>
    <w:p w:rsidR="00C04D73" w:rsidRPr="00CA1A1E" w:rsidRDefault="00C04D73" w:rsidP="00CA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CA1A1E">
        <w:rPr>
          <w:b/>
        </w:rPr>
        <w:t>Рекомендуемые источники информации:</w:t>
      </w:r>
    </w:p>
    <w:p w:rsidR="00FA3FC5" w:rsidRDefault="00FA3FC5" w:rsidP="00FA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FA3FC5" w:rsidRDefault="00FA3FC5" w:rsidP="00FA3FC5">
      <w:pPr>
        <w:ind w:firstLine="919"/>
        <w:jc w:val="both"/>
      </w:pPr>
      <w:r>
        <w:rPr>
          <w:u w:val="single"/>
        </w:rPr>
        <w:t>http://</w:t>
      </w:r>
      <w:hyperlink r:id="rId42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FA3FC5" w:rsidRDefault="00574E60" w:rsidP="00FA3FC5">
      <w:pPr>
        <w:ind w:firstLine="919"/>
      </w:pPr>
      <w:hyperlink r:id="rId43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rbc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</w:t>
      </w:r>
      <w:proofErr w:type="spellStart"/>
      <w:r w:rsidR="00FA3FC5">
        <w:t>РосБизнесКонсалтинг</w:t>
      </w:r>
      <w:proofErr w:type="spellEnd"/>
      <w:r w:rsidR="00FA3FC5">
        <w:t xml:space="preserve"> (материалы аналитического и обзорного характера);</w:t>
      </w:r>
    </w:p>
    <w:p w:rsidR="00FA3FC5" w:rsidRDefault="00574E60" w:rsidP="00FA3FC5">
      <w:pPr>
        <w:ind w:firstLine="919"/>
      </w:pPr>
      <w:hyperlink r:id="rId44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businesspress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Деловая пресса</w:t>
      </w:r>
    </w:p>
    <w:p w:rsidR="00FA3FC5" w:rsidRDefault="00FA3FC5" w:rsidP="00FA3FC5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FA3FC5" w:rsidRDefault="00FA3FC5" w:rsidP="00FA3FC5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45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46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C04D73" w:rsidRPr="00B8064F" w:rsidRDefault="00C04D7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7" w:name="_Toc474769015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452938"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 w:rsidR="00452938">
        <w:rPr>
          <w:rFonts w:ascii="Times New Roman" w:hAnsi="Times New Roman"/>
          <w:b w:val="0"/>
          <w:color w:val="auto"/>
        </w:rPr>
        <w:t>9</w:t>
      </w:r>
      <w:bookmarkEnd w:id="17"/>
    </w:p>
    <w:p w:rsidR="00452938" w:rsidRPr="00452938" w:rsidRDefault="00C04D73" w:rsidP="0045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326517">
        <w:rPr>
          <w:b/>
          <w:bCs/>
        </w:rPr>
        <w:t xml:space="preserve">Тема </w:t>
      </w:r>
      <w:r w:rsidR="00452938">
        <w:rPr>
          <w:b/>
          <w:bCs/>
        </w:rPr>
        <w:t>9</w:t>
      </w:r>
      <w:r w:rsidRPr="00326517">
        <w:rPr>
          <w:b/>
          <w:bCs/>
        </w:rPr>
        <w:t>.</w:t>
      </w:r>
      <w:r w:rsidR="00452938" w:rsidRPr="00452938">
        <w:rPr>
          <w:bCs/>
          <w:sz w:val="22"/>
          <w:szCs w:val="22"/>
        </w:rPr>
        <w:t xml:space="preserve"> </w:t>
      </w:r>
      <w:r w:rsidR="00452938" w:rsidRPr="00452938">
        <w:rPr>
          <w:b/>
          <w:bCs/>
        </w:rPr>
        <w:t>Планирование  объемов производства и сбыта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 w:rsidR="00CA1A1E">
        <w:rPr>
          <w:bCs/>
        </w:rPr>
        <w:t>о</w:t>
      </w:r>
      <w:r w:rsidR="00452938">
        <w:rPr>
          <w:bCs/>
        </w:rPr>
        <w:t>б</w:t>
      </w:r>
      <w:r w:rsidR="00CA1A1E">
        <w:rPr>
          <w:bCs/>
        </w:rPr>
        <w:t xml:space="preserve"> </w:t>
      </w:r>
      <w:r w:rsidR="00452938">
        <w:rPr>
          <w:bCs/>
        </w:rPr>
        <w:t xml:space="preserve"> основных показателях объемов деятельности и  методах их  планирования.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 xml:space="preserve">: </w:t>
      </w:r>
      <w:r w:rsidR="00340A67">
        <w:t>с</w:t>
      </w:r>
      <w:r w:rsidRPr="00372332">
        <w:t>оставление опорного конспекта по теме</w:t>
      </w:r>
      <w:r w:rsidR="003F036B">
        <w:t xml:space="preserve">, </w:t>
      </w:r>
      <w:r w:rsidR="00340A67">
        <w:t>самостоятельное решение задач,</w:t>
      </w:r>
      <w:r w:rsidR="00C02DB0">
        <w:t xml:space="preserve"> написание эссе</w:t>
      </w:r>
      <w:r w:rsidR="00FB3A3B">
        <w:t xml:space="preserve"> </w:t>
      </w:r>
      <w:r w:rsidR="00FB3A3B">
        <w:rPr>
          <w:sz w:val="22"/>
          <w:szCs w:val="22"/>
        </w:rPr>
        <w:t>«Планирование объема сбыта в современных экономических</w:t>
      </w:r>
      <w:r w:rsidR="00C02DB0">
        <w:t xml:space="preserve"> </w:t>
      </w:r>
      <w:r w:rsidR="00FB3A3B">
        <w:t xml:space="preserve"> условиях»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 w:rsidR="003F036B">
        <w:t xml:space="preserve">, </w:t>
      </w:r>
      <w:r w:rsidR="00340A67">
        <w:t>решение практических ситуаций</w:t>
      </w:r>
      <w:r w:rsidR="00C02DB0">
        <w:t>, написанное эссе</w:t>
      </w:r>
      <w:r w:rsidR="00FB3A3B">
        <w:t>.</w:t>
      </w:r>
    </w:p>
    <w:p w:rsidR="00C04D73" w:rsidRPr="00372332" w:rsidRDefault="00C04D73" w:rsidP="00C04D73">
      <w:pPr>
        <w:ind w:firstLine="919"/>
        <w:jc w:val="both"/>
      </w:pPr>
      <w:r w:rsidRPr="00372332">
        <w:rPr>
          <w:b/>
        </w:rPr>
        <w:lastRenderedPageBreak/>
        <w:t>Контроль качества выполненной работы:</w:t>
      </w:r>
      <w:r w:rsidRPr="00372332">
        <w:t xml:space="preserve"> просмотр конспекта, устный опрос</w:t>
      </w:r>
      <w:r w:rsidR="00F61840">
        <w:t>, проверка</w:t>
      </w:r>
      <w:r w:rsidR="005A5F10">
        <w:t xml:space="preserve"> задач</w:t>
      </w:r>
      <w:r w:rsidR="00C02DB0">
        <w:t>, проверка эссе.</w:t>
      </w:r>
    </w:p>
    <w:p w:rsidR="00C04D73" w:rsidRDefault="00C04D73" w:rsidP="00C04D73">
      <w:pPr>
        <w:ind w:firstLine="919"/>
        <w:jc w:val="both"/>
      </w:pPr>
      <w:r w:rsidRPr="00FB3A3B">
        <w:rPr>
          <w:b/>
        </w:rPr>
        <w:t>Критерии оценки выполненной работы</w:t>
      </w:r>
      <w:r w:rsidRPr="00372332">
        <w:t>: соответствие конспекта</w:t>
      </w:r>
      <w:r w:rsidR="00D82E77">
        <w:t xml:space="preserve"> и эссе</w:t>
      </w:r>
      <w:r w:rsidRPr="00372332">
        <w:t xml:space="preserve"> теме; аккуратность и правильность написания</w:t>
      </w:r>
      <w:r w:rsidR="00D82E77">
        <w:t xml:space="preserve"> текста</w:t>
      </w:r>
      <w:r w:rsidRPr="00372332">
        <w:t>; логичность; правильность использования терминологии.</w:t>
      </w:r>
    </w:p>
    <w:p w:rsidR="005A5F10" w:rsidRPr="00134C1D" w:rsidRDefault="005A5F10" w:rsidP="005A5F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134C1D">
        <w:rPr>
          <w:b/>
          <w:bCs/>
        </w:rPr>
        <w:t xml:space="preserve">Критерии оценивания </w:t>
      </w:r>
      <w:r>
        <w:rPr>
          <w:b/>
          <w:bCs/>
        </w:rPr>
        <w:t>решенных задач</w:t>
      </w:r>
      <w:r w:rsidRPr="00134C1D">
        <w:rPr>
          <w:b/>
          <w:bCs/>
        </w:rPr>
        <w:t xml:space="preserve">: </w:t>
      </w:r>
    </w:p>
    <w:p w:rsidR="005A5F10" w:rsidRPr="00134C1D" w:rsidRDefault="005A5F10" w:rsidP="005A5F1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5A5F10" w:rsidRPr="00134C1D" w:rsidRDefault="005A5F10" w:rsidP="005A5F1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5A5F10" w:rsidRPr="00134C1D" w:rsidRDefault="005A5F10" w:rsidP="005A5F10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5A5F10" w:rsidRPr="00372332" w:rsidRDefault="005A5F10" w:rsidP="00352599">
      <w:pPr>
        <w:widowControl w:val="0"/>
        <w:autoSpaceDE w:val="0"/>
        <w:autoSpaceDN w:val="0"/>
        <w:adjustRightInd w:val="0"/>
        <w:jc w:val="both"/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C04D73" w:rsidRPr="00CA1A1E" w:rsidRDefault="00C04D73" w:rsidP="00CA1A1E">
      <w:pPr>
        <w:ind w:firstLine="709"/>
        <w:jc w:val="both"/>
        <w:rPr>
          <w:bCs/>
        </w:rPr>
      </w:pPr>
      <w:r w:rsidRPr="00372332">
        <w:rPr>
          <w:bCs/>
        </w:rPr>
        <w:t xml:space="preserve">Используя лекционный материал и дополнительные источники информации охарактеризовать </w:t>
      </w:r>
      <w:proofErr w:type="gramStart"/>
      <w:r w:rsidR="00CA1A1E">
        <w:rPr>
          <w:bCs/>
        </w:rPr>
        <w:t>основные показатели,</w:t>
      </w:r>
      <w:r w:rsidR="00352599">
        <w:rPr>
          <w:bCs/>
        </w:rPr>
        <w:t xml:space="preserve"> </w:t>
      </w:r>
      <w:r w:rsidR="00CA1A1E">
        <w:rPr>
          <w:bCs/>
        </w:rPr>
        <w:t xml:space="preserve"> рассчитываемые при </w:t>
      </w:r>
      <w:r w:rsidR="00F61840">
        <w:rPr>
          <w:bCs/>
        </w:rPr>
        <w:t xml:space="preserve"> планировании объемов сбыта</w:t>
      </w:r>
      <w:proofErr w:type="gramEnd"/>
      <w:r w:rsidR="00F61840">
        <w:rPr>
          <w:bCs/>
        </w:rPr>
        <w:t xml:space="preserve"> в различных отраслях.</w:t>
      </w:r>
    </w:p>
    <w:p w:rsidR="00C04D73" w:rsidRPr="00CA1A1E" w:rsidRDefault="00FB3A3B" w:rsidP="00CA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b/>
        </w:rPr>
        <w:t xml:space="preserve">   </w:t>
      </w:r>
      <w:r w:rsidR="00C04D73" w:rsidRPr="00CA1A1E">
        <w:rPr>
          <w:b/>
        </w:rPr>
        <w:t>Рекомендуемые источники информации:</w:t>
      </w:r>
    </w:p>
    <w:p w:rsidR="00FA3FC5" w:rsidRDefault="00FA3FC5" w:rsidP="00FA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FA3FC5" w:rsidRDefault="00FA3FC5" w:rsidP="00FA3FC5">
      <w:pPr>
        <w:ind w:firstLine="919"/>
        <w:jc w:val="both"/>
      </w:pPr>
      <w:r>
        <w:rPr>
          <w:u w:val="single"/>
        </w:rPr>
        <w:t>http://</w:t>
      </w:r>
      <w:hyperlink r:id="rId4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FA3FC5" w:rsidRDefault="00574E60" w:rsidP="00FA3FC5">
      <w:pPr>
        <w:ind w:firstLine="919"/>
      </w:pPr>
      <w:hyperlink r:id="rId48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rbc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</w:t>
      </w:r>
      <w:proofErr w:type="spellStart"/>
      <w:r w:rsidR="00FA3FC5">
        <w:t>РосБизнесКонсалтинг</w:t>
      </w:r>
      <w:proofErr w:type="spellEnd"/>
      <w:r w:rsidR="00FA3FC5">
        <w:t xml:space="preserve"> (материалы аналитического и обзорного характера);</w:t>
      </w:r>
    </w:p>
    <w:p w:rsidR="00FA3FC5" w:rsidRDefault="00574E60" w:rsidP="00FA3FC5">
      <w:pPr>
        <w:ind w:firstLine="919"/>
      </w:pPr>
      <w:hyperlink r:id="rId49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businesspress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Деловая пресса</w:t>
      </w:r>
    </w:p>
    <w:p w:rsidR="00FA3FC5" w:rsidRDefault="00FA3FC5" w:rsidP="00FA3FC5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FA3FC5" w:rsidRDefault="00FA3FC5" w:rsidP="00FA3FC5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50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51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F61840" w:rsidRPr="00B8064F" w:rsidRDefault="00F61840" w:rsidP="00F61840">
      <w:pPr>
        <w:pStyle w:val="1"/>
        <w:rPr>
          <w:rFonts w:ascii="Times New Roman" w:hAnsi="Times New Roman"/>
          <w:b w:val="0"/>
          <w:color w:val="auto"/>
        </w:rPr>
      </w:pPr>
      <w:bookmarkStart w:id="18" w:name="_Toc474769016"/>
      <w:r w:rsidRPr="00B8064F">
        <w:rPr>
          <w:rFonts w:ascii="Times New Roman" w:hAnsi="Times New Roman"/>
          <w:b w:val="0"/>
          <w:color w:val="auto"/>
        </w:rPr>
        <w:t>ПРИМЕРЫ РЕШЕНИЯ ЗАДАЧ ДЛЯ ПОДГОТОВКИ К КОНТРОЛЬНОЙ РАБОТЕ ПО РАЗДЕЛУ 4.</w:t>
      </w:r>
      <w:bookmarkEnd w:id="18"/>
    </w:p>
    <w:p w:rsidR="00F61840" w:rsidRPr="006D1599" w:rsidRDefault="00F61840" w:rsidP="00F61840">
      <w:pPr>
        <w:spacing w:line="360" w:lineRule="auto"/>
        <w:ind w:firstLine="709"/>
        <w:jc w:val="center"/>
      </w:pPr>
      <w:r w:rsidRPr="006D1599">
        <w:t>Задача 1.</w:t>
      </w:r>
    </w:p>
    <w:p w:rsidR="00F61840" w:rsidRPr="006D1599" w:rsidRDefault="00F61840" w:rsidP="00F61840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 xml:space="preserve">Определить изменения в структуре </w:t>
      </w:r>
      <w:r>
        <w:rPr>
          <w:rFonts w:ascii="Times New Roman" w:hAnsi="Times New Roman"/>
          <w:sz w:val="24"/>
          <w:szCs w:val="24"/>
        </w:rPr>
        <w:t xml:space="preserve"> выручки</w:t>
      </w:r>
      <w:r w:rsidRPr="006D1599">
        <w:rPr>
          <w:rFonts w:ascii="Times New Roman" w:hAnsi="Times New Roman"/>
          <w:sz w:val="24"/>
          <w:szCs w:val="24"/>
        </w:rPr>
        <w:t>. Сделать выводы.</w:t>
      </w:r>
    </w:p>
    <w:p w:rsidR="00F61840" w:rsidRPr="006D1599" w:rsidRDefault="00F61840" w:rsidP="00F61840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940"/>
      </w:tblGrid>
      <w:tr w:rsidR="00F61840" w:rsidRPr="006D1599" w:rsidTr="00F61840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 xml:space="preserve">Наименование продукции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40" w:rsidRPr="006D1599" w:rsidRDefault="00F61840" w:rsidP="002657CA">
            <w:pPr>
              <w:spacing w:line="360" w:lineRule="auto"/>
              <w:jc w:val="center"/>
            </w:pPr>
            <w:r>
              <w:t xml:space="preserve">Выручка </w:t>
            </w:r>
            <w:r w:rsidRPr="006D1599">
              <w:t xml:space="preserve">базисного квартала, </w:t>
            </w:r>
            <w:r w:rsidR="002657CA">
              <w:t>млн.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40" w:rsidRPr="006D1599" w:rsidRDefault="00F61840" w:rsidP="002657CA">
            <w:pPr>
              <w:spacing w:line="360" w:lineRule="auto"/>
              <w:jc w:val="center"/>
            </w:pPr>
            <w:r>
              <w:t xml:space="preserve">Выручка </w:t>
            </w:r>
            <w:r w:rsidRPr="006D1599">
              <w:t xml:space="preserve"> отчетного квартала, </w:t>
            </w:r>
            <w:r w:rsidR="002657CA">
              <w:t>млн. руб.</w:t>
            </w:r>
          </w:p>
        </w:tc>
      </w:tr>
      <w:tr w:rsidR="00F61840" w:rsidRPr="006D1599" w:rsidTr="00F618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CA" w:rsidRDefault="002657CA" w:rsidP="002657CA">
            <w:pPr>
              <w:numPr>
                <w:ilvl w:val="0"/>
                <w:numId w:val="22"/>
              </w:numPr>
              <w:spacing w:line="360" w:lineRule="auto"/>
              <w:ind w:left="0"/>
            </w:pPr>
            <w:r>
              <w:t>Одежда  женская</w:t>
            </w:r>
          </w:p>
          <w:p w:rsidR="002657CA" w:rsidRDefault="002657CA" w:rsidP="002657CA">
            <w:pPr>
              <w:numPr>
                <w:ilvl w:val="0"/>
                <w:numId w:val="22"/>
              </w:numPr>
              <w:spacing w:line="360" w:lineRule="auto"/>
              <w:ind w:left="0"/>
            </w:pPr>
            <w:r>
              <w:t>Одежда  мужская</w:t>
            </w:r>
          </w:p>
          <w:p w:rsidR="002657CA" w:rsidRDefault="002657CA" w:rsidP="002657CA">
            <w:pPr>
              <w:spacing w:line="360" w:lineRule="auto"/>
            </w:pPr>
          </w:p>
          <w:p w:rsidR="002657CA" w:rsidRPr="006D1599" w:rsidRDefault="002657CA" w:rsidP="002657CA">
            <w:pPr>
              <w:spacing w:line="360" w:lineRule="auto"/>
            </w:pPr>
            <w:r>
              <w:t>Одежда  детская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850</w:t>
            </w:r>
          </w:p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320</w:t>
            </w:r>
          </w:p>
          <w:p w:rsidR="00F61840" w:rsidRPr="006D1599" w:rsidRDefault="00F61840" w:rsidP="00F61840">
            <w:pPr>
              <w:spacing w:line="360" w:lineRule="auto"/>
              <w:jc w:val="center"/>
            </w:pPr>
          </w:p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408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1100</w:t>
            </w:r>
          </w:p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450</w:t>
            </w:r>
          </w:p>
          <w:p w:rsidR="00F61840" w:rsidRPr="006D1599" w:rsidRDefault="00F61840" w:rsidP="00F61840">
            <w:pPr>
              <w:spacing w:line="360" w:lineRule="auto"/>
              <w:jc w:val="center"/>
            </w:pPr>
          </w:p>
          <w:p w:rsidR="00F61840" w:rsidRPr="006D1599" w:rsidRDefault="00F61840" w:rsidP="00F61840">
            <w:pPr>
              <w:spacing w:line="360" w:lineRule="auto"/>
              <w:jc w:val="center"/>
            </w:pPr>
            <w:r w:rsidRPr="006D1599">
              <w:t>375</w:t>
            </w:r>
          </w:p>
        </w:tc>
      </w:tr>
      <w:tr w:rsidR="00F61840" w:rsidRPr="006D1599" w:rsidTr="00F6184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40" w:rsidRPr="006D1599" w:rsidRDefault="00F61840" w:rsidP="00F61840">
            <w:pPr>
              <w:spacing w:line="360" w:lineRule="auto"/>
              <w:jc w:val="both"/>
            </w:pPr>
            <w:r w:rsidRPr="006D1599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40" w:rsidRPr="006D1599" w:rsidRDefault="00F61840" w:rsidP="00F61840">
            <w:pPr>
              <w:spacing w:line="360" w:lineRule="auto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40" w:rsidRPr="006D1599" w:rsidRDefault="00F61840" w:rsidP="00F61840">
            <w:pPr>
              <w:spacing w:line="360" w:lineRule="auto"/>
              <w:jc w:val="both"/>
            </w:pPr>
          </w:p>
        </w:tc>
      </w:tr>
    </w:tbl>
    <w:p w:rsidR="00F61840" w:rsidRPr="006D1599" w:rsidRDefault="00F61840" w:rsidP="00F61840">
      <w:pPr>
        <w:spacing w:line="360" w:lineRule="auto"/>
        <w:jc w:val="both"/>
      </w:pPr>
    </w:p>
    <w:p w:rsidR="00F61840" w:rsidRPr="006D1599" w:rsidRDefault="00F61840" w:rsidP="00F61840">
      <w:pPr>
        <w:spacing w:line="360" w:lineRule="auto"/>
        <w:jc w:val="both"/>
      </w:pPr>
      <w:r w:rsidRPr="006D1599">
        <w:t xml:space="preserve">Для решения задачи необходимо видоизменить таблицу, добавив в нее дополнительно    столбцов. 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 xml:space="preserve">Структура </w:t>
      </w:r>
      <w:r w:rsidR="002657CA">
        <w:t xml:space="preserve"> выручки</w:t>
      </w:r>
      <w:r w:rsidRPr="006D1599">
        <w:t xml:space="preserve"> характеризуется удельными весами реализации конкретных групп продукции в общей реализации предприятия.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 xml:space="preserve">Удельный вес определяется отношением </w:t>
      </w:r>
      <w:r w:rsidR="002657CA">
        <w:t xml:space="preserve">выручки </w:t>
      </w:r>
      <w:r w:rsidRPr="006D1599">
        <w:t xml:space="preserve"> соответствующей группы продукции к обще</w:t>
      </w:r>
      <w:r w:rsidR="002657CA">
        <w:t>й выручке</w:t>
      </w:r>
      <w:r w:rsidRPr="006D1599">
        <w:t>, выраженным в процентах. Изменение структуры определяется как разность между отчетными и базисными удельными весами соответствующих групп продукции.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После проведения расчетов таблица должна принять следующий вид:</w:t>
      </w:r>
    </w:p>
    <w:p w:rsidR="00F61840" w:rsidRPr="006D1599" w:rsidRDefault="00F61840" w:rsidP="00F61840">
      <w:pPr>
        <w:spacing w:line="360" w:lineRule="auto"/>
        <w:ind w:firstLine="709"/>
        <w:jc w:val="both"/>
        <w:rPr>
          <w:b/>
          <w:i/>
        </w:rPr>
      </w:pPr>
    </w:p>
    <w:tbl>
      <w:tblPr>
        <w:tblW w:w="8453" w:type="dxa"/>
        <w:tblInd w:w="-34" w:type="dxa"/>
        <w:tblLook w:val="04A0" w:firstRow="1" w:lastRow="0" w:firstColumn="1" w:lastColumn="0" w:noHBand="0" w:noVBand="1"/>
      </w:tblPr>
      <w:tblGrid>
        <w:gridCol w:w="1893"/>
        <w:gridCol w:w="1257"/>
        <w:gridCol w:w="1294"/>
        <w:gridCol w:w="1257"/>
        <w:gridCol w:w="1294"/>
        <w:gridCol w:w="1458"/>
      </w:tblGrid>
      <w:tr w:rsidR="00F61840" w:rsidRPr="006D1599" w:rsidTr="00F61840">
        <w:trPr>
          <w:trHeight w:val="870"/>
        </w:trPr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2657CA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 xml:space="preserve">Наименование групп продукции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657CA" w:rsidRDefault="002657CA" w:rsidP="002657CA">
            <w:pPr>
              <w:spacing w:line="360" w:lineRule="auto"/>
              <w:jc w:val="center"/>
            </w:pPr>
          </w:p>
          <w:p w:rsidR="00F61840" w:rsidRPr="006D1599" w:rsidRDefault="002657CA" w:rsidP="002657CA">
            <w:pPr>
              <w:spacing w:line="360" w:lineRule="auto"/>
              <w:jc w:val="center"/>
              <w:rPr>
                <w:color w:val="000000"/>
              </w:rPr>
            </w:pPr>
            <w:r>
              <w:t>Выручка</w:t>
            </w:r>
            <w:r w:rsidR="00F61840" w:rsidRPr="006D159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млн. р.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840" w:rsidRPr="006D1599" w:rsidRDefault="00F61840" w:rsidP="002657CA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 xml:space="preserve">Структура </w:t>
            </w:r>
            <w:r w:rsidR="002657CA">
              <w:t xml:space="preserve">выручки </w:t>
            </w:r>
            <w:r w:rsidRPr="006D1599">
              <w:rPr>
                <w:color w:val="000000"/>
              </w:rPr>
              <w:t>%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∆Удельного веса</w:t>
            </w:r>
          </w:p>
        </w:tc>
      </w:tr>
      <w:tr w:rsidR="00F61840" w:rsidRPr="006D1599" w:rsidTr="00F61840">
        <w:trPr>
          <w:trHeight w:val="1080"/>
        </w:trPr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Базисного квартала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Отчетного квартала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Базисного квартала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Отчетного квартала</w:t>
            </w: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rPr>
                <w:color w:val="000000"/>
              </w:rPr>
            </w:pPr>
          </w:p>
        </w:tc>
      </w:tr>
      <w:tr w:rsidR="00F61840" w:rsidRPr="006D1599" w:rsidTr="00F61840">
        <w:trPr>
          <w:trHeight w:val="645"/>
        </w:trPr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657CA" w:rsidRDefault="00F61840" w:rsidP="002657CA">
            <w:pPr>
              <w:spacing w:line="360" w:lineRule="auto"/>
              <w:ind w:left="34"/>
            </w:pPr>
            <w:r w:rsidRPr="006D1599">
              <w:rPr>
                <w:color w:val="000000"/>
              </w:rPr>
              <w:t>1.     </w:t>
            </w:r>
            <w:r w:rsidR="002657CA">
              <w:t>Одежда  женская</w:t>
            </w:r>
          </w:p>
          <w:p w:rsidR="00F61840" w:rsidRPr="006D1599" w:rsidRDefault="002657CA" w:rsidP="002657CA">
            <w:pPr>
              <w:spacing w:line="360" w:lineRule="auto"/>
              <w:rPr>
                <w:color w:val="000000"/>
              </w:rPr>
            </w:pPr>
            <w:r w:rsidRPr="006D1599">
              <w:rPr>
                <w:color w:val="000000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1100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53,87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57,14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3,28</w:t>
            </w:r>
          </w:p>
        </w:tc>
      </w:tr>
      <w:tr w:rsidR="00F61840" w:rsidRPr="006D1599" w:rsidTr="00F61840">
        <w:trPr>
          <w:trHeight w:val="645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657CA" w:rsidRDefault="00F61840" w:rsidP="002657CA">
            <w:pPr>
              <w:spacing w:line="360" w:lineRule="auto"/>
              <w:ind w:left="34"/>
            </w:pPr>
            <w:r w:rsidRPr="006D1599">
              <w:rPr>
                <w:color w:val="000000"/>
              </w:rPr>
              <w:t>2.   </w:t>
            </w:r>
            <w:r w:rsidR="002657CA">
              <w:t>Одежда  мужская</w:t>
            </w:r>
          </w:p>
          <w:p w:rsidR="00F61840" w:rsidRPr="006D1599" w:rsidRDefault="00F61840" w:rsidP="00F6184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20,28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23,38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3,10</w:t>
            </w:r>
          </w:p>
        </w:tc>
      </w:tr>
      <w:tr w:rsidR="00F61840" w:rsidRPr="006D1599" w:rsidTr="00F61840">
        <w:trPr>
          <w:trHeight w:val="645"/>
        </w:trPr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2657CA">
            <w:pPr>
              <w:spacing w:line="360" w:lineRule="auto"/>
              <w:rPr>
                <w:color w:val="000000"/>
              </w:rPr>
            </w:pPr>
            <w:r w:rsidRPr="006D1599">
              <w:rPr>
                <w:color w:val="000000"/>
              </w:rPr>
              <w:t>3.    </w:t>
            </w:r>
            <w:r w:rsidR="002657CA">
              <w:t>Одежда  детская</w:t>
            </w:r>
            <w:r w:rsidRPr="006D1599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25,86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19,48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-6,37</w:t>
            </w:r>
          </w:p>
        </w:tc>
      </w:tr>
      <w:tr w:rsidR="00F61840" w:rsidRPr="006D1599" w:rsidTr="00F61840">
        <w:trPr>
          <w:trHeight w:val="330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1840" w:rsidRPr="006D1599" w:rsidRDefault="00F61840" w:rsidP="00F61840">
            <w:pPr>
              <w:spacing w:line="360" w:lineRule="auto"/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1578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1925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100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1840" w:rsidRPr="006D1599" w:rsidRDefault="00F61840" w:rsidP="00F6184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0</w:t>
            </w:r>
          </w:p>
        </w:tc>
      </w:tr>
    </w:tbl>
    <w:p w:rsidR="00F61840" w:rsidRDefault="00F61840" w:rsidP="00F61840">
      <w:pPr>
        <w:spacing w:line="360" w:lineRule="auto"/>
        <w:ind w:firstLine="709"/>
        <w:jc w:val="both"/>
        <w:rPr>
          <w:b/>
          <w:i/>
        </w:rPr>
      </w:pPr>
    </w:p>
    <w:p w:rsidR="00F61840" w:rsidRPr="006D1599" w:rsidRDefault="00F61840" w:rsidP="00F61840">
      <w:pPr>
        <w:spacing w:line="360" w:lineRule="auto"/>
        <w:ind w:firstLine="709"/>
        <w:jc w:val="both"/>
        <w:rPr>
          <w:b/>
          <w:i/>
        </w:rPr>
      </w:pPr>
    </w:p>
    <w:p w:rsidR="00F61840" w:rsidRPr="006D1599" w:rsidRDefault="00F61840" w:rsidP="00F61840">
      <w:pPr>
        <w:spacing w:line="360" w:lineRule="auto"/>
        <w:ind w:firstLine="709"/>
        <w:jc w:val="both"/>
        <w:rPr>
          <w:b/>
          <w:i/>
        </w:rPr>
      </w:pPr>
    </w:p>
    <w:p w:rsidR="00F61840" w:rsidRPr="006D1599" w:rsidRDefault="00F61840" w:rsidP="00F61840">
      <w:pPr>
        <w:spacing w:line="360" w:lineRule="auto"/>
        <w:ind w:firstLine="709"/>
        <w:jc w:val="center"/>
      </w:pPr>
      <w:r w:rsidRPr="006D1599">
        <w:t>Задача</w:t>
      </w:r>
      <w:r>
        <w:t xml:space="preserve"> 2</w:t>
      </w:r>
      <w:r w:rsidRPr="006D1599">
        <w:t>.</w:t>
      </w:r>
    </w:p>
    <w:p w:rsidR="00F61840" w:rsidRPr="006D1599" w:rsidRDefault="00F61840" w:rsidP="00F61840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Владелец частной фирмы предполагает открыть кафе в арендованном помещении. Постоянные издержки по аренде и содержанию помещения составляют 25000 р., амортизации –1800 р. в месяц. Переменные издержки составляют 7,4% к товарообороту. П</w:t>
      </w:r>
      <w:r w:rsidRPr="006D1599">
        <w:rPr>
          <w:rFonts w:ascii="Times New Roman" w:hAnsi="Times New Roman"/>
          <w:spacing w:val="-6"/>
          <w:sz w:val="24"/>
          <w:szCs w:val="24"/>
        </w:rPr>
        <w:t>редприниматель намерен получить кредит 350</w:t>
      </w:r>
      <w:r w:rsidRPr="006D1599">
        <w:rPr>
          <w:rFonts w:ascii="Times New Roman" w:hAnsi="Times New Roman"/>
          <w:sz w:val="24"/>
          <w:szCs w:val="24"/>
        </w:rPr>
        <w:t xml:space="preserve"> т.р. под 18 % </w:t>
      </w:r>
      <w:proofErr w:type="gramStart"/>
      <w:r w:rsidRPr="006D1599">
        <w:rPr>
          <w:rFonts w:ascii="Times New Roman" w:hAnsi="Times New Roman"/>
          <w:sz w:val="24"/>
          <w:szCs w:val="24"/>
        </w:rPr>
        <w:t>годовых</w:t>
      </w:r>
      <w:proofErr w:type="gramEnd"/>
      <w:r w:rsidRPr="006D1599">
        <w:rPr>
          <w:rFonts w:ascii="Times New Roman" w:hAnsi="Times New Roman"/>
          <w:sz w:val="24"/>
          <w:szCs w:val="24"/>
        </w:rPr>
        <w:t xml:space="preserve"> на квартал.</w:t>
      </w:r>
    </w:p>
    <w:p w:rsidR="00F61840" w:rsidRPr="006D1599" w:rsidRDefault="00F61840" w:rsidP="00F61840">
      <w:pPr>
        <w:spacing w:line="360" w:lineRule="auto"/>
        <w:ind w:firstLine="709"/>
        <w:jc w:val="both"/>
      </w:pPr>
      <w:r w:rsidRPr="006D1599">
        <w:t>Определить товарооборот, необходимый для безубыточной работы фирмы, если предельный размер надбавки не превышает 70%.</w:t>
      </w:r>
    </w:p>
    <w:p w:rsidR="00F61840" w:rsidRPr="006D1599" w:rsidRDefault="00F61840" w:rsidP="00F61840">
      <w:pPr>
        <w:spacing w:line="360" w:lineRule="auto"/>
        <w:ind w:firstLine="709"/>
        <w:jc w:val="both"/>
      </w:pPr>
    </w:p>
    <w:p w:rsidR="00F61840" w:rsidRPr="006D1599" w:rsidRDefault="00F61840" w:rsidP="00F61840">
      <w:pPr>
        <w:spacing w:line="360" w:lineRule="auto"/>
        <w:ind w:firstLine="709"/>
        <w:jc w:val="both"/>
      </w:pPr>
      <w:r w:rsidRPr="006D1599">
        <w:t>РЕШЕНИЕ:</w:t>
      </w:r>
    </w:p>
    <w:p w:rsidR="00F61840" w:rsidRPr="006D1599" w:rsidRDefault="00F61840" w:rsidP="00F61840">
      <w:pPr>
        <w:spacing w:line="360" w:lineRule="auto"/>
        <w:ind w:firstLine="709"/>
        <w:jc w:val="both"/>
      </w:pPr>
    </w:p>
    <w:p w:rsidR="00F61840" w:rsidRPr="006D1599" w:rsidRDefault="00F61840" w:rsidP="00F61840">
      <w:pPr>
        <w:spacing w:line="360" w:lineRule="auto"/>
        <w:ind w:firstLine="709"/>
        <w:jc w:val="both"/>
      </w:pPr>
      <w:r w:rsidRPr="006D1599">
        <w:rPr>
          <w:i/>
        </w:rPr>
        <w:t>Точка безубыточности</w:t>
      </w:r>
      <w:r w:rsidRPr="006D1599">
        <w:t xml:space="preserve"> ("порог рентабельности", "мертвая точка товарооборота", "критический объем реализации") – минимальный объем товарооборота, при котором прибыль от реализации равна 0.</w:t>
      </w:r>
    </w:p>
    <w:p w:rsidR="00F61840" w:rsidRPr="006D1599" w:rsidRDefault="00F61840" w:rsidP="00F61840">
      <w:pPr>
        <w:spacing w:line="360" w:lineRule="auto"/>
        <w:jc w:val="center"/>
      </w:pPr>
      <w:proofErr w:type="spellStart"/>
      <w:r w:rsidRPr="006D1599">
        <w:t>Мин</w:t>
      </w:r>
      <w:proofErr w:type="gramStart"/>
      <w:r w:rsidRPr="006D1599">
        <w:t>.т</w:t>
      </w:r>
      <w:proofErr w:type="spellEnd"/>
      <w:proofErr w:type="gramEnd"/>
      <w:r w:rsidRPr="006D1599">
        <w:t>/о=</w:t>
      </w:r>
      <w:r w:rsidRPr="006D1599">
        <w:rPr>
          <w:position w:val="-32"/>
        </w:rPr>
        <w:object w:dxaOrig="5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35pt" o:ole="" fillcolor="window">
            <v:imagedata r:id="rId52" o:title=""/>
          </v:shape>
          <o:OLEObject Type="Embed" ProgID="Equation.3" ShapeID="_x0000_i1025" DrawAspect="Content" ObjectID="_1585818690" r:id="rId53"/>
        </w:object>
      </w:r>
      <w:r w:rsidRPr="006D1599">
        <w:t>,</w:t>
      </w:r>
    </w:p>
    <w:p w:rsidR="00F61840" w:rsidRPr="006D1599" w:rsidRDefault="00F61840" w:rsidP="00F61840">
      <w:pPr>
        <w:spacing w:line="360" w:lineRule="auto"/>
        <w:jc w:val="both"/>
      </w:pPr>
    </w:p>
    <w:p w:rsidR="00F61840" w:rsidRPr="006D1599" w:rsidRDefault="00F61840" w:rsidP="00F61840">
      <w:pPr>
        <w:spacing w:line="360" w:lineRule="auto"/>
        <w:jc w:val="both"/>
      </w:pPr>
      <w:r w:rsidRPr="006D1599">
        <w:t>%ТН без НДС – Уровень валового дохода, %</w:t>
      </w:r>
    </w:p>
    <w:p w:rsidR="00F61840" w:rsidRPr="006D1599" w:rsidRDefault="00F61840" w:rsidP="00F61840">
      <w:pPr>
        <w:spacing w:line="360" w:lineRule="auto"/>
        <w:jc w:val="both"/>
      </w:pPr>
    </w:p>
    <w:p w:rsidR="00F61840" w:rsidRPr="006D1599" w:rsidRDefault="00F61840" w:rsidP="00F61840">
      <w:pPr>
        <w:spacing w:line="360" w:lineRule="auto"/>
        <w:jc w:val="both"/>
      </w:pPr>
      <w:r w:rsidRPr="006D1599">
        <w:t>Находим общую величину постоянных расходов: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Пост изд.  = 25000+1800+15750=42550 руб.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% за кредит=350*18/100/4=15,75 (тыс. руб.)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 xml:space="preserve">У </w:t>
      </w:r>
      <w:proofErr w:type="spellStart"/>
      <w:r w:rsidRPr="006D1599">
        <w:t>вд</w:t>
      </w:r>
      <w:proofErr w:type="spellEnd"/>
      <w:r w:rsidRPr="006D1599">
        <w:t xml:space="preserve"> = </w:t>
      </w:r>
      <w:proofErr w:type="spellStart"/>
      <w:r w:rsidRPr="006D1599">
        <w:t>Утн</w:t>
      </w:r>
      <w:proofErr w:type="spellEnd"/>
      <w:r w:rsidRPr="006D1599">
        <w:t xml:space="preserve"> - </w:t>
      </w:r>
      <w:proofErr w:type="spellStart"/>
      <w:r w:rsidRPr="006D1599">
        <w:t>Ундс</w:t>
      </w:r>
      <w:proofErr w:type="spellEnd"/>
    </w:p>
    <w:p w:rsidR="00F61840" w:rsidRPr="006D1599" w:rsidRDefault="00F61840" w:rsidP="00F61840">
      <w:pPr>
        <w:spacing w:line="360" w:lineRule="auto"/>
        <w:jc w:val="both"/>
      </w:pPr>
      <w:proofErr w:type="spellStart"/>
      <w:r w:rsidRPr="006D1599">
        <w:t>Утн</w:t>
      </w:r>
      <w:proofErr w:type="spellEnd"/>
      <w:r w:rsidRPr="006D1599">
        <w:t xml:space="preserve"> = %ТН/(100+%ТН)*100%=70/170*100=41,18 %</w:t>
      </w:r>
    </w:p>
    <w:p w:rsidR="00F61840" w:rsidRPr="006D1599" w:rsidRDefault="00F61840" w:rsidP="00F61840">
      <w:pPr>
        <w:spacing w:line="360" w:lineRule="auto"/>
        <w:jc w:val="both"/>
      </w:pPr>
      <w:proofErr w:type="spellStart"/>
      <w:r w:rsidRPr="006D1599">
        <w:t>Ундс</w:t>
      </w:r>
      <w:proofErr w:type="spellEnd"/>
      <w:r w:rsidRPr="006D1599">
        <w:t>=</w:t>
      </w:r>
      <w:proofErr w:type="spellStart"/>
      <w:r w:rsidRPr="006D1599">
        <w:t>Утн</w:t>
      </w:r>
      <w:proofErr w:type="spellEnd"/>
      <w:r w:rsidRPr="006D1599">
        <w:t>*</w:t>
      </w:r>
      <w:proofErr w:type="spellStart"/>
      <w:r w:rsidRPr="006D1599">
        <w:t>ст</w:t>
      </w:r>
      <w:proofErr w:type="gramStart"/>
      <w:r w:rsidRPr="006D1599">
        <w:t>.Н</w:t>
      </w:r>
      <w:proofErr w:type="gramEnd"/>
      <w:r w:rsidRPr="006D1599">
        <w:t>ДС</w:t>
      </w:r>
      <w:proofErr w:type="spellEnd"/>
      <w:r w:rsidRPr="006D1599">
        <w:t>/(100%+</w:t>
      </w:r>
      <w:proofErr w:type="spellStart"/>
      <w:r w:rsidRPr="006D1599">
        <w:t>ст.НДС</w:t>
      </w:r>
      <w:proofErr w:type="spellEnd"/>
      <w:r w:rsidRPr="006D1599">
        <w:t>)=41,18*18/118=6,28%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Увд=41,18-6,28=34,9%</w:t>
      </w:r>
    </w:p>
    <w:p w:rsidR="00F61840" w:rsidRPr="006D1599" w:rsidRDefault="00F61840" w:rsidP="00F61840">
      <w:pPr>
        <w:spacing w:line="360" w:lineRule="auto"/>
        <w:jc w:val="both"/>
      </w:pPr>
      <w:proofErr w:type="spellStart"/>
      <w:r w:rsidRPr="006D1599">
        <w:t>Подсьтавив</w:t>
      </w:r>
      <w:proofErr w:type="spellEnd"/>
      <w:r w:rsidRPr="006D1599">
        <w:t xml:space="preserve"> все рассчитанные показатели в формулу минимального товарооборота получим: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Мин</w:t>
      </w:r>
      <w:proofErr w:type="gramStart"/>
      <w:r w:rsidRPr="006D1599">
        <w:t>.т</w:t>
      </w:r>
      <w:proofErr w:type="gramEnd"/>
      <w:r w:rsidRPr="006D1599">
        <w:t>/об=42550/(34,9-7,4)*100%=154727,27(руб.)</w:t>
      </w:r>
    </w:p>
    <w:p w:rsidR="00F61840" w:rsidRPr="006D1599" w:rsidRDefault="00F61840" w:rsidP="00F61840">
      <w:pPr>
        <w:spacing w:line="360" w:lineRule="auto"/>
        <w:jc w:val="both"/>
      </w:pPr>
      <w:r w:rsidRPr="006D1599">
        <w:t>Вывод: для обеспечения безубыточной работы предприниматель должен обеспечить товарооборот не менее</w:t>
      </w:r>
      <w:proofErr w:type="gramStart"/>
      <w:r w:rsidRPr="006D1599">
        <w:t>,</w:t>
      </w:r>
      <w:proofErr w:type="gramEnd"/>
      <w:r w:rsidRPr="006D1599">
        <w:t xml:space="preserve"> чем 154727 руб. в месяц.</w:t>
      </w:r>
    </w:p>
    <w:p w:rsidR="00C04D73" w:rsidRPr="00B8064F" w:rsidRDefault="00C04D7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9" w:name="_Toc474769017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F61840"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№1</w:t>
      </w:r>
      <w:r w:rsidR="00F61840">
        <w:rPr>
          <w:rFonts w:ascii="Times New Roman" w:hAnsi="Times New Roman"/>
          <w:b w:val="0"/>
          <w:color w:val="auto"/>
        </w:rPr>
        <w:t>0</w:t>
      </w:r>
      <w:bookmarkEnd w:id="19"/>
    </w:p>
    <w:p w:rsidR="00C04D73" w:rsidRPr="009B3529" w:rsidRDefault="00C04D73" w:rsidP="00F61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517">
        <w:rPr>
          <w:b/>
          <w:bCs/>
        </w:rPr>
        <w:t>Тема 1</w:t>
      </w:r>
      <w:r w:rsidR="00F61840">
        <w:rPr>
          <w:b/>
          <w:bCs/>
        </w:rPr>
        <w:t>0</w:t>
      </w:r>
      <w:r w:rsidRPr="00326517">
        <w:rPr>
          <w:b/>
          <w:bCs/>
        </w:rPr>
        <w:t xml:space="preserve">. </w:t>
      </w:r>
      <w:r w:rsidR="009B3529" w:rsidRPr="009B3529">
        <w:rPr>
          <w:b/>
          <w:bCs/>
          <w:sz w:val="22"/>
          <w:szCs w:val="22"/>
        </w:rPr>
        <w:t>Оценка деятельности предприятия по показателям затрат</w:t>
      </w:r>
    </w:p>
    <w:p w:rsidR="009B3529" w:rsidRPr="00372332" w:rsidRDefault="009B3529" w:rsidP="009B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>
        <w:rPr>
          <w:bCs/>
        </w:rPr>
        <w:t>об оценке деятельности предприятия на основе показателей расходов</w:t>
      </w:r>
    </w:p>
    <w:p w:rsidR="009B3529" w:rsidRPr="00372332" w:rsidRDefault="009B3529" w:rsidP="009B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lastRenderedPageBreak/>
        <w:t>Задание</w:t>
      </w:r>
      <w:r w:rsidRPr="00372332">
        <w:t>: Составление опорного конспекта по теме</w:t>
      </w:r>
      <w:r w:rsidR="0074648E">
        <w:t>, тестирование, написание реферата</w:t>
      </w:r>
    </w:p>
    <w:p w:rsidR="009B3529" w:rsidRPr="00372332" w:rsidRDefault="009B3529" w:rsidP="009B3529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 w:rsidR="0074648E">
        <w:t xml:space="preserve">, выполненный тест, написанный реферат </w:t>
      </w:r>
    </w:p>
    <w:p w:rsidR="009B3529" w:rsidRPr="00372332" w:rsidRDefault="009B3529" w:rsidP="009B3529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proofErr w:type="gramStart"/>
      <w:r w:rsidR="0074648E">
        <w:t>.</w:t>
      </w:r>
      <w:proofErr w:type="gramEnd"/>
      <w:r w:rsidR="0074648E">
        <w:t xml:space="preserve"> </w:t>
      </w:r>
      <w:proofErr w:type="gramStart"/>
      <w:r w:rsidR="0074648E">
        <w:t>п</w:t>
      </w:r>
      <w:proofErr w:type="gramEnd"/>
      <w:r w:rsidR="0074648E">
        <w:t>роверка рефератов</w:t>
      </w:r>
      <w:r w:rsidR="00977DBF">
        <w:t>, тестов.</w:t>
      </w:r>
    </w:p>
    <w:p w:rsidR="00144535" w:rsidRPr="00F061D7" w:rsidRDefault="009B3529" w:rsidP="00144535">
      <w:pPr>
        <w:ind w:firstLine="919"/>
        <w:jc w:val="both"/>
      </w:pPr>
      <w:r w:rsidRPr="00977DBF">
        <w:rPr>
          <w:b/>
        </w:rPr>
        <w:t>Критерии оценки выполненной работы</w:t>
      </w:r>
      <w:r w:rsidRPr="00372332">
        <w:t>: соответствие конспекта</w:t>
      </w:r>
      <w:r w:rsidR="0074648E">
        <w:t xml:space="preserve"> и реферата</w:t>
      </w:r>
      <w:r w:rsidRPr="00372332">
        <w:t xml:space="preserve"> теме; аккуратность и правильность написания </w:t>
      </w:r>
      <w:r w:rsidR="0074648E">
        <w:t>текстов</w:t>
      </w:r>
      <w:r w:rsidRPr="00372332">
        <w:t>; логичность; правильность использования терминологии</w:t>
      </w:r>
      <w:r w:rsidR="00144535">
        <w:t>,</w:t>
      </w:r>
      <w:r w:rsidR="00144535" w:rsidRPr="00144535">
        <w:t xml:space="preserve"> </w:t>
      </w:r>
      <w:r w:rsidR="00144535">
        <w:t>н</w:t>
      </w:r>
      <w:r w:rsidR="00144535" w:rsidRPr="002A5D58">
        <w:t>е менее 50% правильных ответов по тесту.</w:t>
      </w:r>
    </w:p>
    <w:p w:rsidR="009B3529" w:rsidRPr="00372332" w:rsidRDefault="009B3529" w:rsidP="009B3529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9B3529" w:rsidRDefault="009B3529" w:rsidP="009B3529">
      <w:pPr>
        <w:ind w:firstLine="919"/>
        <w:jc w:val="both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r w:rsidR="0074648E">
        <w:rPr>
          <w:bCs/>
        </w:rPr>
        <w:t>,</w:t>
      </w:r>
      <w:r w:rsidRPr="00372332">
        <w:rPr>
          <w:bCs/>
        </w:rPr>
        <w:t xml:space="preserve"> охарактеризовать </w:t>
      </w:r>
      <w:r>
        <w:rPr>
          <w:bCs/>
        </w:rPr>
        <w:t>основные показатели расходов для оценки деятельности</w:t>
      </w:r>
      <w:r w:rsidRPr="00372332">
        <w:rPr>
          <w:bCs/>
        </w:rPr>
        <w:t xml:space="preserve"> предприяти</w:t>
      </w:r>
      <w:r>
        <w:rPr>
          <w:bCs/>
        </w:rPr>
        <w:t>й</w:t>
      </w:r>
      <w:r w:rsidRPr="00372332">
        <w:rPr>
          <w:bCs/>
        </w:rPr>
        <w:t xml:space="preserve"> </w:t>
      </w:r>
      <w:r>
        <w:rPr>
          <w:bCs/>
        </w:rPr>
        <w:t>различных отраслей.</w:t>
      </w:r>
    </w:p>
    <w:p w:rsidR="003210C8" w:rsidRDefault="003210C8" w:rsidP="003210C8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>
        <w:t xml:space="preserve">                                    Тест</w:t>
      </w:r>
    </w:p>
    <w:p w:rsidR="003210C8" w:rsidRDefault="003210C8" w:rsidP="003210C8">
      <w:pPr>
        <w:numPr>
          <w:ilvl w:val="0"/>
          <w:numId w:val="44"/>
        </w:numPr>
        <w:shd w:val="clear" w:color="auto" w:fill="FFFFFF"/>
        <w:jc w:val="both"/>
      </w:pPr>
      <w:r>
        <w:t>И</w:t>
      </w:r>
      <w:r w:rsidRPr="00304880">
        <w:t>здержки производства</w:t>
      </w:r>
      <w:r>
        <w:t xml:space="preserve"> – это:</w:t>
      </w:r>
    </w:p>
    <w:p w:rsidR="003210C8" w:rsidRDefault="003210C8" w:rsidP="003210C8">
      <w:pPr>
        <w:shd w:val="clear" w:color="auto" w:fill="FFFFFF"/>
        <w:ind w:left="786"/>
        <w:jc w:val="both"/>
      </w:pPr>
      <w:r>
        <w:t>А) стоимость ресурсов, используемых  организацией в текущем периоде</w:t>
      </w:r>
    </w:p>
    <w:p w:rsidR="003210C8" w:rsidRDefault="003210C8" w:rsidP="003210C8">
      <w:pPr>
        <w:shd w:val="clear" w:color="auto" w:fill="FFFFFF"/>
        <w:ind w:left="786"/>
        <w:jc w:val="both"/>
      </w:pPr>
      <w:r>
        <w:t>Б) денежное выражение затрат, связанных с использованием ресурсов</w:t>
      </w:r>
    </w:p>
    <w:p w:rsidR="003210C8" w:rsidRPr="00304880" w:rsidRDefault="003210C8" w:rsidP="003210C8">
      <w:pPr>
        <w:shd w:val="clear" w:color="auto" w:fill="FFFFFF"/>
        <w:ind w:left="426"/>
        <w:jc w:val="both"/>
      </w:pPr>
      <w:r>
        <w:t xml:space="preserve">      В) производственная </w:t>
      </w:r>
      <w:r w:rsidRPr="00304880">
        <w:t>себестоимость продукции</w:t>
      </w:r>
    </w:p>
    <w:p w:rsidR="003210C8" w:rsidRDefault="003210C8" w:rsidP="003210C8">
      <w:pPr>
        <w:shd w:val="clear" w:color="auto" w:fill="FFFFFF"/>
        <w:ind w:left="786"/>
        <w:jc w:val="both"/>
      </w:pPr>
    </w:p>
    <w:p w:rsidR="003210C8" w:rsidRDefault="003210C8" w:rsidP="003210C8">
      <w:pPr>
        <w:numPr>
          <w:ilvl w:val="0"/>
          <w:numId w:val="44"/>
        </w:numPr>
        <w:shd w:val="clear" w:color="auto" w:fill="FFFFFF"/>
        <w:jc w:val="both"/>
      </w:pPr>
      <w:r>
        <w:t>Переменные затраты,  растущие быстрее объема производства:</w:t>
      </w:r>
    </w:p>
    <w:p w:rsidR="003210C8" w:rsidRPr="00BA70E2" w:rsidRDefault="003210C8" w:rsidP="003210C8">
      <w:pPr>
        <w:shd w:val="clear" w:color="auto" w:fill="FFFFFF"/>
        <w:ind w:left="284"/>
      </w:pPr>
      <w:r>
        <w:t xml:space="preserve">       </w:t>
      </w:r>
      <w:r w:rsidRPr="00BA70E2">
        <w:t xml:space="preserve">А) </w:t>
      </w:r>
      <w:r>
        <w:t>пропорциональные;</w:t>
      </w:r>
    </w:p>
    <w:p w:rsidR="003210C8" w:rsidRPr="00BA70E2" w:rsidRDefault="003210C8" w:rsidP="003210C8">
      <w:pPr>
        <w:shd w:val="clear" w:color="auto" w:fill="FFFFFF"/>
        <w:ind w:left="284"/>
      </w:pPr>
      <w:r>
        <w:t xml:space="preserve">       </w:t>
      </w:r>
      <w:r w:rsidRPr="00BA70E2">
        <w:t xml:space="preserve">Б) </w:t>
      </w:r>
      <w:r>
        <w:t>прогрессивные;</w:t>
      </w:r>
    </w:p>
    <w:p w:rsidR="003210C8" w:rsidRDefault="003210C8" w:rsidP="003210C8">
      <w:pPr>
        <w:shd w:val="clear" w:color="auto" w:fill="FFFFFF"/>
        <w:ind w:left="284"/>
      </w:pPr>
      <w:r w:rsidRPr="00BA70E2">
        <w:t xml:space="preserve">     </w:t>
      </w:r>
      <w:r>
        <w:t xml:space="preserve">  </w:t>
      </w:r>
      <w:r w:rsidRPr="00BA70E2">
        <w:t xml:space="preserve">В) </w:t>
      </w:r>
      <w:r>
        <w:t>валовые</w:t>
      </w:r>
    </w:p>
    <w:p w:rsidR="003210C8" w:rsidRDefault="003210C8" w:rsidP="003210C8">
      <w:pPr>
        <w:shd w:val="clear" w:color="auto" w:fill="FFFFFF"/>
        <w:jc w:val="both"/>
      </w:pPr>
    </w:p>
    <w:p w:rsidR="003210C8" w:rsidRDefault="003210C8" w:rsidP="003210C8">
      <w:pPr>
        <w:numPr>
          <w:ilvl w:val="0"/>
          <w:numId w:val="44"/>
        </w:numPr>
        <w:shd w:val="clear" w:color="auto" w:fill="FFFFFF"/>
        <w:jc w:val="both"/>
      </w:pPr>
      <w:r>
        <w:t>Постоянные затраты   не изменяются в краткосрочном периоде при росте объема производства:</w:t>
      </w:r>
    </w:p>
    <w:p w:rsidR="003210C8" w:rsidRPr="00BA70E2" w:rsidRDefault="003210C8" w:rsidP="003210C8">
      <w:pPr>
        <w:shd w:val="clear" w:color="auto" w:fill="FFFFFF"/>
        <w:ind w:left="426"/>
        <w:jc w:val="both"/>
      </w:pPr>
      <w:r>
        <w:t xml:space="preserve">    </w:t>
      </w:r>
      <w:r w:rsidRPr="00BA70E2">
        <w:t xml:space="preserve">А) </w:t>
      </w:r>
      <w:r>
        <w:t>верно</w:t>
      </w:r>
    </w:p>
    <w:p w:rsidR="003210C8" w:rsidRDefault="003210C8" w:rsidP="003210C8">
      <w:pPr>
        <w:shd w:val="clear" w:color="auto" w:fill="FFFFFF"/>
        <w:ind w:left="284"/>
      </w:pPr>
      <w:r>
        <w:t xml:space="preserve">       </w:t>
      </w:r>
      <w:r w:rsidRPr="00BA70E2">
        <w:t xml:space="preserve">Б) </w:t>
      </w:r>
      <w:r>
        <w:t>неверно</w:t>
      </w:r>
      <w:r w:rsidRPr="00BA70E2">
        <w:t xml:space="preserve">     </w:t>
      </w:r>
      <w:r>
        <w:t xml:space="preserve">  </w:t>
      </w:r>
    </w:p>
    <w:p w:rsidR="003210C8" w:rsidRDefault="003210C8" w:rsidP="003210C8">
      <w:pPr>
        <w:shd w:val="clear" w:color="auto" w:fill="FFFFFF"/>
        <w:jc w:val="both"/>
      </w:pPr>
    </w:p>
    <w:p w:rsidR="003210C8" w:rsidRDefault="003210C8" w:rsidP="003210C8">
      <w:pPr>
        <w:numPr>
          <w:ilvl w:val="0"/>
          <w:numId w:val="44"/>
        </w:numPr>
        <w:shd w:val="clear" w:color="auto" w:fill="FFFFFF"/>
        <w:jc w:val="both"/>
      </w:pPr>
      <w:r>
        <w:t>Постоянные затраты   изменяются в долгосрочном периоде при росте объема производства:</w:t>
      </w:r>
    </w:p>
    <w:p w:rsidR="003210C8" w:rsidRPr="00BA70E2" w:rsidRDefault="003210C8" w:rsidP="003210C8">
      <w:pPr>
        <w:shd w:val="clear" w:color="auto" w:fill="FFFFFF"/>
        <w:ind w:left="426"/>
        <w:jc w:val="both"/>
      </w:pPr>
      <w:r>
        <w:t xml:space="preserve">    </w:t>
      </w:r>
      <w:r w:rsidRPr="00BA70E2">
        <w:t xml:space="preserve">А) </w:t>
      </w:r>
      <w:r>
        <w:t>верно</w:t>
      </w:r>
    </w:p>
    <w:p w:rsidR="003210C8" w:rsidRDefault="003210C8" w:rsidP="003210C8">
      <w:pPr>
        <w:shd w:val="clear" w:color="auto" w:fill="FFFFFF"/>
        <w:ind w:left="284"/>
      </w:pPr>
      <w:r>
        <w:t xml:space="preserve">       Б</w:t>
      </w:r>
      <w:r w:rsidRPr="00BA70E2">
        <w:t xml:space="preserve">) </w:t>
      </w:r>
      <w:r>
        <w:t>неверно</w:t>
      </w:r>
    </w:p>
    <w:p w:rsidR="003210C8" w:rsidRDefault="003210C8" w:rsidP="003210C8">
      <w:pPr>
        <w:shd w:val="clear" w:color="auto" w:fill="FFFFFF"/>
        <w:ind w:left="426"/>
        <w:jc w:val="both"/>
      </w:pPr>
    </w:p>
    <w:p w:rsidR="003210C8" w:rsidRDefault="003210C8" w:rsidP="003210C8">
      <w:pPr>
        <w:numPr>
          <w:ilvl w:val="0"/>
          <w:numId w:val="44"/>
        </w:numPr>
        <w:shd w:val="clear" w:color="auto" w:fill="FFFFFF"/>
        <w:jc w:val="both"/>
      </w:pPr>
      <w:r>
        <w:t>Темп роста  постоянных издержек в краткосрочном  периоде равен:</w:t>
      </w:r>
    </w:p>
    <w:p w:rsidR="003210C8" w:rsidRDefault="003210C8" w:rsidP="003210C8">
      <w:pPr>
        <w:shd w:val="clear" w:color="auto" w:fill="FFFFFF"/>
        <w:ind w:left="426"/>
      </w:pPr>
      <w:r>
        <w:t xml:space="preserve">             </w:t>
      </w:r>
      <w:r w:rsidRPr="00E53CF1">
        <w:t>А)</w:t>
      </w:r>
      <w:r>
        <w:t>100%</w:t>
      </w:r>
    </w:p>
    <w:p w:rsidR="003210C8" w:rsidRDefault="003210C8" w:rsidP="003210C8">
      <w:pPr>
        <w:shd w:val="clear" w:color="auto" w:fill="FFFFFF"/>
        <w:ind w:left="426"/>
      </w:pPr>
      <w:r w:rsidRPr="00E53CF1">
        <w:t xml:space="preserve">      </w:t>
      </w:r>
      <w:r>
        <w:t xml:space="preserve">      </w:t>
      </w:r>
      <w:r w:rsidRPr="00E53CF1">
        <w:t xml:space="preserve"> Б)</w:t>
      </w:r>
      <w:r>
        <w:t xml:space="preserve"> 0%</w:t>
      </w:r>
      <w:r w:rsidRPr="00E53CF1">
        <w:t xml:space="preserve">      </w:t>
      </w:r>
    </w:p>
    <w:p w:rsidR="003210C8" w:rsidRDefault="003210C8" w:rsidP="003210C8">
      <w:pPr>
        <w:shd w:val="clear" w:color="auto" w:fill="FFFFFF"/>
        <w:ind w:left="426"/>
      </w:pPr>
      <w:r w:rsidRPr="00E53CF1">
        <w:t xml:space="preserve"> </w:t>
      </w:r>
      <w:r>
        <w:t xml:space="preserve">            </w:t>
      </w:r>
      <w:r w:rsidRPr="00E53CF1">
        <w:t xml:space="preserve">В) </w:t>
      </w:r>
      <w:r>
        <w:t>менее 100%</w:t>
      </w:r>
    </w:p>
    <w:p w:rsidR="003210C8" w:rsidRDefault="003210C8" w:rsidP="003210C8">
      <w:pPr>
        <w:shd w:val="clear" w:color="auto" w:fill="FFFFFF"/>
        <w:ind w:left="426"/>
      </w:pPr>
    </w:p>
    <w:p w:rsidR="003210C8" w:rsidRDefault="003210C8" w:rsidP="003210C8">
      <w:pPr>
        <w:numPr>
          <w:ilvl w:val="0"/>
          <w:numId w:val="44"/>
        </w:numPr>
        <w:shd w:val="clear" w:color="auto" w:fill="FFFFFF"/>
        <w:jc w:val="both"/>
      </w:pPr>
      <w:r>
        <w:t>Темп роста  переменных  издержек  в краткосрочном  периоде равен:</w:t>
      </w:r>
    </w:p>
    <w:p w:rsidR="003210C8" w:rsidRDefault="003210C8" w:rsidP="003210C8">
      <w:pPr>
        <w:shd w:val="clear" w:color="auto" w:fill="FFFFFF"/>
        <w:ind w:left="426"/>
      </w:pPr>
      <w:r>
        <w:t xml:space="preserve">             </w:t>
      </w:r>
      <w:r w:rsidRPr="006F26B6">
        <w:t>А)</w:t>
      </w:r>
      <w:r>
        <w:t>100%</w:t>
      </w:r>
    </w:p>
    <w:p w:rsidR="003210C8" w:rsidRDefault="003210C8" w:rsidP="003210C8">
      <w:pPr>
        <w:shd w:val="clear" w:color="auto" w:fill="FFFFFF"/>
        <w:ind w:left="426"/>
        <w:jc w:val="both"/>
      </w:pPr>
      <w:r w:rsidRPr="00E53CF1">
        <w:t xml:space="preserve">      </w:t>
      </w:r>
      <w:r>
        <w:t xml:space="preserve">      </w:t>
      </w:r>
      <w:r w:rsidRPr="00E53CF1">
        <w:t xml:space="preserve"> Б)</w:t>
      </w:r>
      <w:r>
        <w:t xml:space="preserve"> темпу роста  объема производства</w:t>
      </w:r>
    </w:p>
    <w:p w:rsidR="003210C8" w:rsidRDefault="003210C8" w:rsidP="003210C8">
      <w:pPr>
        <w:shd w:val="clear" w:color="auto" w:fill="FFFFFF"/>
        <w:ind w:left="426"/>
        <w:jc w:val="both"/>
      </w:pPr>
      <w:r>
        <w:t xml:space="preserve">             </w:t>
      </w:r>
      <w:r w:rsidRPr="006F26B6">
        <w:t xml:space="preserve">В) </w:t>
      </w:r>
      <w:r>
        <w:t>превышает 100%</w:t>
      </w:r>
    </w:p>
    <w:p w:rsidR="003210C8" w:rsidRDefault="003210C8" w:rsidP="003210C8">
      <w:pPr>
        <w:shd w:val="clear" w:color="auto" w:fill="FFFFFF"/>
        <w:ind w:left="426"/>
        <w:jc w:val="both"/>
      </w:pPr>
    </w:p>
    <w:p w:rsidR="003210C8" w:rsidRDefault="003210C8" w:rsidP="003210C8">
      <w:pPr>
        <w:numPr>
          <w:ilvl w:val="0"/>
          <w:numId w:val="44"/>
        </w:numPr>
        <w:shd w:val="clear" w:color="auto" w:fill="FFFFFF"/>
        <w:jc w:val="both"/>
      </w:pPr>
      <w:r>
        <w:t>Темп роста средних переменных  издержек  в краткосрочном  периоде равен:</w:t>
      </w:r>
    </w:p>
    <w:p w:rsidR="003210C8" w:rsidRDefault="003210C8" w:rsidP="003210C8">
      <w:pPr>
        <w:shd w:val="clear" w:color="auto" w:fill="FFFFFF"/>
        <w:ind w:left="426"/>
      </w:pPr>
      <w:r>
        <w:t xml:space="preserve">             </w:t>
      </w:r>
      <w:r w:rsidRPr="006F26B6">
        <w:t>А)</w:t>
      </w:r>
      <w:r>
        <w:t>100%</w:t>
      </w:r>
    </w:p>
    <w:p w:rsidR="003210C8" w:rsidRDefault="003210C8" w:rsidP="003210C8">
      <w:pPr>
        <w:shd w:val="clear" w:color="auto" w:fill="FFFFFF"/>
        <w:ind w:left="426"/>
        <w:jc w:val="both"/>
      </w:pPr>
      <w:r w:rsidRPr="00E53CF1">
        <w:t xml:space="preserve">      </w:t>
      </w:r>
      <w:r>
        <w:t xml:space="preserve">      </w:t>
      </w:r>
      <w:r w:rsidRPr="00E53CF1">
        <w:t xml:space="preserve"> Б)</w:t>
      </w:r>
      <w:r>
        <w:t xml:space="preserve"> темпу роста  объема производства</w:t>
      </w:r>
    </w:p>
    <w:p w:rsidR="003210C8" w:rsidRDefault="003210C8" w:rsidP="003210C8">
      <w:pPr>
        <w:shd w:val="clear" w:color="auto" w:fill="FFFFFF"/>
        <w:ind w:left="426"/>
        <w:jc w:val="both"/>
      </w:pPr>
      <w:r>
        <w:t xml:space="preserve">             </w:t>
      </w:r>
      <w:r w:rsidRPr="006F26B6">
        <w:t xml:space="preserve">В) </w:t>
      </w:r>
      <w:r>
        <w:t>0%</w:t>
      </w:r>
    </w:p>
    <w:p w:rsidR="003210C8" w:rsidRDefault="003210C8" w:rsidP="003210C8">
      <w:pPr>
        <w:numPr>
          <w:ilvl w:val="0"/>
          <w:numId w:val="44"/>
        </w:numPr>
        <w:shd w:val="clear" w:color="auto" w:fill="FFFFFF"/>
        <w:jc w:val="both"/>
      </w:pPr>
      <w:r>
        <w:t>Средние постоянные  издержки  в краткосрочном  периоде изменяются:</w:t>
      </w:r>
    </w:p>
    <w:p w:rsidR="003210C8" w:rsidRDefault="003210C8" w:rsidP="003210C8">
      <w:pPr>
        <w:shd w:val="clear" w:color="auto" w:fill="FFFFFF"/>
        <w:ind w:left="426"/>
      </w:pPr>
      <w:r>
        <w:t xml:space="preserve">             </w:t>
      </w:r>
      <w:r w:rsidRPr="006F26B6">
        <w:t>А)</w:t>
      </w:r>
      <w:r>
        <w:t xml:space="preserve"> пропорционально</w:t>
      </w:r>
      <w:r w:rsidRPr="006F26B6">
        <w:t xml:space="preserve"> </w:t>
      </w:r>
      <w:r>
        <w:t>объему производства</w:t>
      </w:r>
    </w:p>
    <w:p w:rsidR="003210C8" w:rsidRDefault="003210C8" w:rsidP="003210C8">
      <w:pPr>
        <w:shd w:val="clear" w:color="auto" w:fill="FFFFFF"/>
        <w:ind w:left="426"/>
        <w:jc w:val="both"/>
      </w:pPr>
      <w:r w:rsidRPr="00E53CF1">
        <w:t xml:space="preserve">      </w:t>
      </w:r>
      <w:r>
        <w:t xml:space="preserve">      </w:t>
      </w:r>
      <w:r w:rsidRPr="00E53CF1">
        <w:t xml:space="preserve"> Б)</w:t>
      </w:r>
      <w:r>
        <w:t xml:space="preserve"> обратно пропорционально</w:t>
      </w:r>
      <w:r w:rsidRPr="006F26B6">
        <w:t xml:space="preserve"> </w:t>
      </w:r>
      <w:r>
        <w:t>объему производства</w:t>
      </w:r>
    </w:p>
    <w:p w:rsidR="003210C8" w:rsidRDefault="003210C8" w:rsidP="003210C8">
      <w:pPr>
        <w:shd w:val="clear" w:color="auto" w:fill="FFFFFF"/>
        <w:ind w:left="426"/>
        <w:jc w:val="both"/>
      </w:pPr>
      <w:r>
        <w:lastRenderedPageBreak/>
        <w:t xml:space="preserve">             </w:t>
      </w:r>
      <w:r w:rsidRPr="006F26B6">
        <w:t xml:space="preserve">В) </w:t>
      </w:r>
      <w:r>
        <w:t>не зависят от объема деятельности</w:t>
      </w:r>
    </w:p>
    <w:p w:rsidR="003210C8" w:rsidRDefault="003210C8" w:rsidP="003210C8">
      <w:pPr>
        <w:numPr>
          <w:ilvl w:val="0"/>
          <w:numId w:val="44"/>
        </w:numPr>
        <w:shd w:val="clear" w:color="auto" w:fill="FFFFFF"/>
        <w:jc w:val="both"/>
      </w:pPr>
      <w:r>
        <w:t xml:space="preserve">При калькуляции цены все затраты делят </w:t>
      </w:r>
      <w:proofErr w:type="gramStart"/>
      <w:r>
        <w:t>на</w:t>
      </w:r>
      <w:proofErr w:type="gramEnd"/>
      <w:r>
        <w:t>:</w:t>
      </w:r>
    </w:p>
    <w:p w:rsidR="003210C8" w:rsidRDefault="003210C8" w:rsidP="003210C8">
      <w:pPr>
        <w:shd w:val="clear" w:color="auto" w:fill="FFFFFF"/>
        <w:ind w:left="284"/>
      </w:pPr>
      <w:r>
        <w:t xml:space="preserve">             </w:t>
      </w:r>
      <w:r w:rsidRPr="00FF0D7E">
        <w:t>А)</w:t>
      </w:r>
      <w:r>
        <w:t xml:space="preserve"> постоянные и переменные</w:t>
      </w:r>
    </w:p>
    <w:p w:rsidR="003210C8" w:rsidRDefault="003210C8" w:rsidP="003210C8">
      <w:pPr>
        <w:shd w:val="clear" w:color="auto" w:fill="FFFFFF"/>
        <w:ind w:left="426"/>
      </w:pPr>
      <w:r w:rsidRPr="00E53CF1">
        <w:t xml:space="preserve">      </w:t>
      </w:r>
      <w:r>
        <w:t xml:space="preserve">    </w:t>
      </w:r>
      <w:r w:rsidRPr="00E53CF1">
        <w:t xml:space="preserve"> Б)</w:t>
      </w:r>
      <w:r>
        <w:t xml:space="preserve"> прямые и накладные</w:t>
      </w:r>
      <w:r w:rsidRPr="00E53CF1">
        <w:t xml:space="preserve">      </w:t>
      </w:r>
    </w:p>
    <w:p w:rsidR="003210C8" w:rsidRPr="00304880" w:rsidRDefault="003210C8" w:rsidP="003210C8">
      <w:pPr>
        <w:shd w:val="clear" w:color="auto" w:fill="FFFFFF"/>
        <w:ind w:left="426"/>
      </w:pPr>
      <w:r w:rsidRPr="00FF0D7E">
        <w:t xml:space="preserve"> </w:t>
      </w:r>
      <w:r>
        <w:t xml:space="preserve">          </w:t>
      </w:r>
      <w:r w:rsidRPr="00FF0D7E">
        <w:t xml:space="preserve">В) </w:t>
      </w:r>
      <w:r>
        <w:t>средние и валовые</w:t>
      </w:r>
    </w:p>
    <w:p w:rsidR="003210C8" w:rsidRDefault="003210C8" w:rsidP="003210C8">
      <w:pPr>
        <w:widowControl w:val="0"/>
        <w:autoSpaceDE w:val="0"/>
        <w:autoSpaceDN w:val="0"/>
        <w:adjustRightInd w:val="0"/>
        <w:spacing w:before="120" w:after="200"/>
        <w:jc w:val="both"/>
        <w:outlineLvl w:val="0"/>
      </w:pPr>
      <w:r>
        <w:t xml:space="preserve">  </w:t>
      </w:r>
      <w:r w:rsidRPr="00EE51D5">
        <w:rPr>
          <w:b/>
        </w:rPr>
        <w:t>10</w:t>
      </w:r>
      <w:r>
        <w:t>.Пути оптимизации    постоянных затрат:</w:t>
      </w:r>
    </w:p>
    <w:p w:rsidR="003210C8" w:rsidRDefault="003210C8" w:rsidP="003210C8">
      <w:pPr>
        <w:widowControl w:val="0"/>
        <w:autoSpaceDE w:val="0"/>
        <w:autoSpaceDN w:val="0"/>
        <w:adjustRightInd w:val="0"/>
        <w:spacing w:before="120" w:after="200"/>
        <w:jc w:val="both"/>
        <w:outlineLvl w:val="0"/>
      </w:pPr>
      <w:r>
        <w:t xml:space="preserve">                  А) сокращение численности работников</w:t>
      </w:r>
    </w:p>
    <w:p w:rsidR="003210C8" w:rsidRDefault="003210C8" w:rsidP="003210C8">
      <w:pPr>
        <w:widowControl w:val="0"/>
        <w:autoSpaceDE w:val="0"/>
        <w:autoSpaceDN w:val="0"/>
        <w:adjustRightInd w:val="0"/>
        <w:spacing w:before="120" w:after="200"/>
        <w:jc w:val="both"/>
        <w:outlineLvl w:val="0"/>
      </w:pPr>
      <w:r>
        <w:t xml:space="preserve">                  Б) сокращение  объема деятельности</w:t>
      </w:r>
    </w:p>
    <w:p w:rsidR="003210C8" w:rsidRDefault="003210C8" w:rsidP="003210C8">
      <w:pPr>
        <w:widowControl w:val="0"/>
        <w:autoSpaceDE w:val="0"/>
        <w:autoSpaceDN w:val="0"/>
        <w:adjustRightInd w:val="0"/>
        <w:spacing w:before="120" w:after="200"/>
        <w:jc w:val="both"/>
        <w:outlineLvl w:val="0"/>
      </w:pPr>
      <w:r>
        <w:t xml:space="preserve">                  </w:t>
      </w:r>
      <w:r w:rsidRPr="00FF0D7E">
        <w:t>В)</w:t>
      </w:r>
      <w:r>
        <w:t xml:space="preserve"> использование  энергосберегающих  технологий</w:t>
      </w:r>
    </w:p>
    <w:p w:rsidR="003210C8" w:rsidRPr="00372332" w:rsidRDefault="003210C8" w:rsidP="009B3529">
      <w:pPr>
        <w:ind w:firstLine="919"/>
        <w:jc w:val="both"/>
        <w:rPr>
          <w:bCs/>
        </w:rPr>
      </w:pPr>
    </w:p>
    <w:p w:rsidR="009B3529" w:rsidRDefault="009B3529" w:rsidP="009B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372332">
        <w:rPr>
          <w:b/>
        </w:rPr>
        <w:t>Рекомендуемые источники информации:</w:t>
      </w:r>
    </w:p>
    <w:p w:rsidR="00FA3FC5" w:rsidRDefault="00FA3FC5" w:rsidP="00FA3F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FA3FC5" w:rsidRDefault="00FA3FC5" w:rsidP="00FA3FC5">
      <w:pPr>
        <w:ind w:firstLine="919"/>
        <w:jc w:val="both"/>
      </w:pPr>
      <w:r>
        <w:rPr>
          <w:u w:val="single"/>
        </w:rPr>
        <w:t>http://</w:t>
      </w:r>
      <w:hyperlink r:id="rId54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FA3FC5" w:rsidRDefault="00574E60" w:rsidP="00FA3FC5">
      <w:pPr>
        <w:ind w:firstLine="919"/>
      </w:pPr>
      <w:hyperlink r:id="rId55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rbc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</w:t>
      </w:r>
      <w:proofErr w:type="spellStart"/>
      <w:r w:rsidR="00FA3FC5">
        <w:t>РосБизнесКонсалтинг</w:t>
      </w:r>
      <w:proofErr w:type="spellEnd"/>
      <w:r w:rsidR="00FA3FC5">
        <w:t xml:space="preserve"> (материалы аналитического и обзорного характера);</w:t>
      </w:r>
    </w:p>
    <w:p w:rsidR="00FA3FC5" w:rsidRDefault="00574E60" w:rsidP="00FA3FC5">
      <w:pPr>
        <w:ind w:firstLine="919"/>
      </w:pPr>
      <w:hyperlink r:id="rId56" w:history="1">
        <w:r w:rsidR="00FA3FC5">
          <w:rPr>
            <w:rStyle w:val="a5"/>
            <w:lang w:val="en-US"/>
          </w:rPr>
          <w:t>http</w:t>
        </w:r>
        <w:r w:rsidR="00FA3FC5">
          <w:rPr>
            <w:rStyle w:val="a5"/>
          </w:rPr>
          <w:t>://</w:t>
        </w:r>
        <w:r w:rsidR="00FA3FC5">
          <w:rPr>
            <w:rStyle w:val="a5"/>
            <w:lang w:val="en-US"/>
          </w:rPr>
          <w:t>www</w:t>
        </w:r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businesspress</w:t>
        </w:r>
        <w:proofErr w:type="spellEnd"/>
        <w:r w:rsidR="00FA3FC5">
          <w:rPr>
            <w:rStyle w:val="a5"/>
          </w:rPr>
          <w:t>.</w:t>
        </w:r>
        <w:proofErr w:type="spellStart"/>
        <w:r w:rsidR="00FA3FC5">
          <w:rPr>
            <w:rStyle w:val="a5"/>
            <w:lang w:val="en-US"/>
          </w:rPr>
          <w:t>ru</w:t>
        </w:r>
        <w:proofErr w:type="spellEnd"/>
      </w:hyperlink>
      <w:r w:rsidR="00FA3FC5">
        <w:t xml:space="preserve"> – Деловая пресса</w:t>
      </w:r>
    </w:p>
    <w:p w:rsidR="00FA3FC5" w:rsidRDefault="00FA3FC5" w:rsidP="00FA3FC5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FA3FC5" w:rsidRDefault="00FA3FC5" w:rsidP="00FA3FC5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57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58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FA3FC5" w:rsidRDefault="00FA3FC5" w:rsidP="00FA3FC5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5E14CC" w:rsidRPr="00B8064F" w:rsidRDefault="005E14CC" w:rsidP="005E14CC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20" w:name="_Toc474769018"/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№1</w:t>
      </w:r>
      <w:r>
        <w:rPr>
          <w:rFonts w:ascii="Times New Roman" w:hAnsi="Times New Roman"/>
          <w:b w:val="0"/>
          <w:color w:val="auto"/>
        </w:rPr>
        <w:t>1</w:t>
      </w:r>
      <w:bookmarkEnd w:id="20"/>
    </w:p>
    <w:p w:rsidR="009B3529" w:rsidRPr="00372332" w:rsidRDefault="009B3529" w:rsidP="009B3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</w:p>
    <w:p w:rsidR="00C04D73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 w:rsidRPr="00326517">
        <w:rPr>
          <w:b/>
          <w:bCs/>
        </w:rPr>
        <w:t>Тема 1</w:t>
      </w:r>
      <w:r w:rsidR="009B3529">
        <w:rPr>
          <w:b/>
          <w:bCs/>
        </w:rPr>
        <w:t>1</w:t>
      </w:r>
      <w:r w:rsidRPr="00326517">
        <w:rPr>
          <w:b/>
          <w:bCs/>
        </w:rPr>
        <w:t>. Анализ и планирование прибыли на предприятии</w:t>
      </w:r>
      <w:r w:rsidRPr="00372332">
        <w:rPr>
          <w:b/>
          <w:bCs/>
        </w:rPr>
        <w:t xml:space="preserve"> 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 w:rsidR="00C2450C">
        <w:rPr>
          <w:bCs/>
        </w:rPr>
        <w:t xml:space="preserve">о формировании и планировании прибыли на </w:t>
      </w:r>
      <w:r>
        <w:rPr>
          <w:bCs/>
        </w:rPr>
        <w:t>предприятия</w:t>
      </w:r>
      <w:r w:rsidR="00C2450C">
        <w:rPr>
          <w:bCs/>
        </w:rPr>
        <w:t>х</w:t>
      </w:r>
      <w:r>
        <w:rPr>
          <w:bCs/>
        </w:rPr>
        <w:t xml:space="preserve"> </w:t>
      </w:r>
      <w:r w:rsidR="009B3529">
        <w:rPr>
          <w:bCs/>
        </w:rPr>
        <w:t xml:space="preserve"> различных отраслей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 w:rsidR="0074648E">
        <w:t>, написание</w:t>
      </w:r>
      <w:r w:rsidR="00170EC6" w:rsidRPr="00170EC6">
        <w:rPr>
          <w:sz w:val="22"/>
          <w:szCs w:val="22"/>
        </w:rPr>
        <w:t xml:space="preserve"> </w:t>
      </w:r>
      <w:r w:rsidR="00170EC6">
        <w:rPr>
          <w:sz w:val="22"/>
          <w:szCs w:val="22"/>
        </w:rPr>
        <w:t xml:space="preserve">доклада «Роль современных </w:t>
      </w:r>
      <w:proofErr w:type="gramStart"/>
      <w:r w:rsidR="00170EC6">
        <w:rPr>
          <w:sz w:val="22"/>
          <w:szCs w:val="22"/>
        </w:rPr>
        <w:t>ИТ</w:t>
      </w:r>
      <w:proofErr w:type="gramEnd"/>
      <w:r w:rsidR="00170EC6">
        <w:rPr>
          <w:sz w:val="22"/>
          <w:szCs w:val="22"/>
        </w:rPr>
        <w:t xml:space="preserve"> – технологий в оптимизации затрат организации» или эссе «Пути повышения прибыли и рентабельности организации в условиях экономического кризиса»</w:t>
      </w:r>
      <w:r w:rsidR="0074648E">
        <w:t xml:space="preserve"> 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 w:rsidR="0074648E">
        <w:t>, написанный доклад или эссе</w:t>
      </w:r>
    </w:p>
    <w:p w:rsidR="00C04D73" w:rsidRPr="00372332" w:rsidRDefault="00C04D73" w:rsidP="00C04D73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 w:rsidR="0074648E">
        <w:t>, проверка докладов и эссе.</w:t>
      </w:r>
    </w:p>
    <w:p w:rsidR="00C04D73" w:rsidRPr="00372332" w:rsidRDefault="00C04D73" w:rsidP="00C04D73">
      <w:pPr>
        <w:ind w:firstLine="919"/>
        <w:jc w:val="both"/>
      </w:pPr>
      <w:r w:rsidRPr="00170EC6">
        <w:rPr>
          <w:b/>
        </w:rPr>
        <w:lastRenderedPageBreak/>
        <w:t>Критерии оценки выполненной работы</w:t>
      </w:r>
      <w:r w:rsidRPr="00372332">
        <w:t>: соответствие конспекта</w:t>
      </w:r>
      <w:r w:rsidR="0074648E">
        <w:t xml:space="preserve"> и докладов, эссе</w:t>
      </w:r>
      <w:r w:rsidRPr="00372332">
        <w:t xml:space="preserve"> теме; аккуратность и правильность написания </w:t>
      </w:r>
      <w:r w:rsidR="0074648E">
        <w:t>текстов</w:t>
      </w:r>
      <w:r w:rsidRPr="00372332">
        <w:t>; логичность; правильность использования терминологии.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C04D73" w:rsidRPr="00372332" w:rsidRDefault="00C04D73" w:rsidP="00C04D73">
      <w:pPr>
        <w:ind w:firstLine="919"/>
        <w:jc w:val="both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proofErr w:type="gramStart"/>
      <w:r w:rsidRPr="00372332">
        <w:rPr>
          <w:bCs/>
        </w:rPr>
        <w:t xml:space="preserve"> </w:t>
      </w:r>
      <w:r w:rsidR="0074648E">
        <w:rPr>
          <w:bCs/>
        </w:rPr>
        <w:t>,</w:t>
      </w:r>
      <w:proofErr w:type="gramEnd"/>
      <w:r w:rsidRPr="00372332">
        <w:rPr>
          <w:bCs/>
        </w:rPr>
        <w:t xml:space="preserve">охарактеризовать </w:t>
      </w:r>
      <w:r w:rsidR="00C2450C">
        <w:rPr>
          <w:bCs/>
        </w:rPr>
        <w:t xml:space="preserve">показатели прибыли </w:t>
      </w:r>
      <w:r w:rsidRPr="00372332">
        <w:rPr>
          <w:bCs/>
        </w:rPr>
        <w:t xml:space="preserve">предприятия </w:t>
      </w:r>
      <w:r w:rsidR="009B3529">
        <w:rPr>
          <w:bCs/>
        </w:rPr>
        <w:t>.</w:t>
      </w:r>
    </w:p>
    <w:p w:rsidR="00C04D73" w:rsidRPr="00C2450C" w:rsidRDefault="00C04D73" w:rsidP="00C2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C2450C">
        <w:rPr>
          <w:b/>
        </w:rPr>
        <w:t>Рекомендуемые источники информации:</w:t>
      </w:r>
    </w:p>
    <w:p w:rsidR="00B56D90" w:rsidRDefault="00B56D90" w:rsidP="00B56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B56D90" w:rsidRDefault="00B56D90" w:rsidP="00B56D90">
      <w:pPr>
        <w:ind w:firstLine="919"/>
        <w:jc w:val="both"/>
      </w:pPr>
      <w:r>
        <w:rPr>
          <w:u w:val="single"/>
        </w:rPr>
        <w:t>http://</w:t>
      </w:r>
      <w:hyperlink r:id="rId59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B56D90" w:rsidRDefault="00574E60" w:rsidP="00B56D90">
      <w:pPr>
        <w:ind w:firstLine="919"/>
      </w:pPr>
      <w:hyperlink r:id="rId60" w:history="1">
        <w:r w:rsidR="00B56D90">
          <w:rPr>
            <w:rStyle w:val="a5"/>
            <w:lang w:val="en-US"/>
          </w:rPr>
          <w:t>http</w:t>
        </w:r>
        <w:r w:rsidR="00B56D90">
          <w:rPr>
            <w:rStyle w:val="a5"/>
          </w:rPr>
          <w:t>://</w:t>
        </w:r>
        <w:r w:rsidR="00B56D90">
          <w:rPr>
            <w:rStyle w:val="a5"/>
            <w:lang w:val="en-US"/>
          </w:rPr>
          <w:t>www</w:t>
        </w:r>
        <w:r w:rsidR="00B56D90">
          <w:rPr>
            <w:rStyle w:val="a5"/>
          </w:rPr>
          <w:t>.</w:t>
        </w:r>
        <w:proofErr w:type="spellStart"/>
        <w:r w:rsidR="00B56D90">
          <w:rPr>
            <w:rStyle w:val="a5"/>
            <w:lang w:val="en-US"/>
          </w:rPr>
          <w:t>rbc</w:t>
        </w:r>
        <w:proofErr w:type="spellEnd"/>
        <w:r w:rsidR="00B56D90">
          <w:rPr>
            <w:rStyle w:val="a5"/>
          </w:rPr>
          <w:t>.</w:t>
        </w:r>
        <w:proofErr w:type="spellStart"/>
        <w:r w:rsidR="00B56D90">
          <w:rPr>
            <w:rStyle w:val="a5"/>
            <w:lang w:val="en-US"/>
          </w:rPr>
          <w:t>ru</w:t>
        </w:r>
        <w:proofErr w:type="spellEnd"/>
      </w:hyperlink>
      <w:r w:rsidR="00B56D90">
        <w:t xml:space="preserve"> – </w:t>
      </w:r>
      <w:proofErr w:type="spellStart"/>
      <w:r w:rsidR="00B56D90">
        <w:t>РосБизнесКонсалтинг</w:t>
      </w:r>
      <w:proofErr w:type="spellEnd"/>
      <w:r w:rsidR="00B56D90">
        <w:t xml:space="preserve"> (материалы аналитического и обзорного характера);</w:t>
      </w:r>
    </w:p>
    <w:p w:rsidR="00B56D90" w:rsidRDefault="00574E60" w:rsidP="00B56D90">
      <w:pPr>
        <w:ind w:firstLine="919"/>
      </w:pPr>
      <w:hyperlink r:id="rId61" w:history="1">
        <w:r w:rsidR="00B56D90">
          <w:rPr>
            <w:rStyle w:val="a5"/>
            <w:lang w:val="en-US"/>
          </w:rPr>
          <w:t>http</w:t>
        </w:r>
        <w:r w:rsidR="00B56D90">
          <w:rPr>
            <w:rStyle w:val="a5"/>
          </w:rPr>
          <w:t>://</w:t>
        </w:r>
        <w:r w:rsidR="00B56D90">
          <w:rPr>
            <w:rStyle w:val="a5"/>
            <w:lang w:val="en-US"/>
          </w:rPr>
          <w:t>www</w:t>
        </w:r>
        <w:r w:rsidR="00B56D90">
          <w:rPr>
            <w:rStyle w:val="a5"/>
          </w:rPr>
          <w:t>.</w:t>
        </w:r>
        <w:proofErr w:type="spellStart"/>
        <w:r w:rsidR="00B56D90">
          <w:rPr>
            <w:rStyle w:val="a5"/>
            <w:lang w:val="en-US"/>
          </w:rPr>
          <w:t>businesspress</w:t>
        </w:r>
        <w:proofErr w:type="spellEnd"/>
        <w:r w:rsidR="00B56D90">
          <w:rPr>
            <w:rStyle w:val="a5"/>
          </w:rPr>
          <w:t>.</w:t>
        </w:r>
        <w:proofErr w:type="spellStart"/>
        <w:r w:rsidR="00B56D90">
          <w:rPr>
            <w:rStyle w:val="a5"/>
            <w:lang w:val="en-US"/>
          </w:rPr>
          <w:t>ru</w:t>
        </w:r>
        <w:proofErr w:type="spellEnd"/>
      </w:hyperlink>
      <w:r w:rsidR="00B56D90">
        <w:t xml:space="preserve"> – Деловая пресса</w:t>
      </w:r>
    </w:p>
    <w:p w:rsidR="00B56D90" w:rsidRDefault="00B56D90" w:rsidP="00B56D90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B56D90" w:rsidRDefault="00B56D90" w:rsidP="00B56D90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B56D90" w:rsidRDefault="00B56D90" w:rsidP="00B56D90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62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B56D90" w:rsidRDefault="00B56D90" w:rsidP="00B56D90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B56D90" w:rsidRDefault="00B56D90" w:rsidP="00B56D90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63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B56D90" w:rsidRDefault="00B56D90" w:rsidP="00B56D90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C04D73" w:rsidRPr="00B8064F" w:rsidRDefault="00C04D7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21" w:name="_Toc474769019"/>
      <w:r w:rsidRPr="00B8064F">
        <w:rPr>
          <w:rFonts w:ascii="Times New Roman" w:hAnsi="Times New Roman"/>
          <w:b w:val="0"/>
          <w:color w:val="auto"/>
        </w:rPr>
        <w:t>Самостоятельная работа №1</w:t>
      </w:r>
      <w:r w:rsidR="005E14CC">
        <w:rPr>
          <w:rFonts w:ascii="Times New Roman" w:hAnsi="Times New Roman"/>
          <w:b w:val="0"/>
          <w:color w:val="auto"/>
        </w:rPr>
        <w:t>2</w:t>
      </w:r>
      <w:bookmarkEnd w:id="21"/>
    </w:p>
    <w:p w:rsidR="00C04D73" w:rsidRDefault="00C04D73" w:rsidP="00C2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 w:rsidRPr="00326517">
        <w:rPr>
          <w:b/>
          <w:bCs/>
        </w:rPr>
        <w:t>Тема 1</w:t>
      </w:r>
      <w:r w:rsidR="005E14CC">
        <w:rPr>
          <w:b/>
          <w:bCs/>
        </w:rPr>
        <w:t>2</w:t>
      </w:r>
      <w:r w:rsidRPr="00326517">
        <w:rPr>
          <w:b/>
          <w:bCs/>
        </w:rPr>
        <w:t>.</w:t>
      </w:r>
      <w:r w:rsidR="005E14CC" w:rsidRPr="009D15C7">
        <w:rPr>
          <w:b/>
          <w:bCs/>
          <w:sz w:val="20"/>
          <w:szCs w:val="20"/>
        </w:rPr>
        <w:t xml:space="preserve"> </w:t>
      </w:r>
      <w:r w:rsidR="005E14CC" w:rsidRPr="005E14CC">
        <w:rPr>
          <w:b/>
          <w:bCs/>
        </w:rPr>
        <w:t xml:space="preserve">Оценка  </w:t>
      </w:r>
      <w:r w:rsidR="005E14CC">
        <w:rPr>
          <w:b/>
          <w:bCs/>
        </w:rPr>
        <w:t xml:space="preserve"> </w:t>
      </w:r>
      <w:r w:rsidR="005E14CC" w:rsidRPr="005E14CC">
        <w:rPr>
          <w:b/>
          <w:bCs/>
        </w:rPr>
        <w:t xml:space="preserve">социально-экономической эффективности деятельности предприятия </w:t>
      </w:r>
      <w:r w:rsidR="005E14CC">
        <w:rPr>
          <w:b/>
          <w:bCs/>
        </w:rPr>
        <w:t xml:space="preserve"> </w:t>
      </w:r>
    </w:p>
    <w:p w:rsidR="005E14CC" w:rsidRPr="005E14CC" w:rsidRDefault="00C04D73" w:rsidP="005E1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>
        <w:rPr>
          <w:bCs/>
        </w:rPr>
        <w:t>о</w:t>
      </w:r>
      <w:r w:rsidR="005E14CC">
        <w:rPr>
          <w:bCs/>
        </w:rPr>
        <w:t xml:space="preserve">б </w:t>
      </w:r>
      <w:r>
        <w:rPr>
          <w:bCs/>
        </w:rPr>
        <w:t>оценке</w:t>
      </w:r>
      <w:r w:rsidR="005E14CC" w:rsidRPr="005E14CC">
        <w:rPr>
          <w:b/>
          <w:bCs/>
        </w:rPr>
        <w:t xml:space="preserve"> </w:t>
      </w:r>
      <w:r w:rsidR="005E14CC" w:rsidRPr="005E14CC">
        <w:rPr>
          <w:bCs/>
        </w:rPr>
        <w:t>социально-экономической эффективности деятельности предприятия</w:t>
      </w:r>
      <w:r w:rsidR="00602EB0">
        <w:rPr>
          <w:bCs/>
        </w:rPr>
        <w:t>.</w:t>
      </w:r>
      <w:r w:rsidR="005E14CC" w:rsidRPr="005E14CC">
        <w:rPr>
          <w:bCs/>
        </w:rPr>
        <w:t xml:space="preserve"> </w:t>
      </w:r>
    </w:p>
    <w:p w:rsidR="00C04D73" w:rsidRPr="00372332" w:rsidRDefault="00C04D73" w:rsidP="00C2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 w:rsidR="005E14CC">
        <w:t xml:space="preserve">, </w:t>
      </w:r>
      <w:r w:rsidR="00352599">
        <w:t>решение практических ситуаций.</w:t>
      </w:r>
    </w:p>
    <w:p w:rsidR="00C04D73" w:rsidRPr="00372332" w:rsidRDefault="00C04D73" w:rsidP="00C2450C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 w:rsidR="00602EB0">
        <w:t>, выполненн</w:t>
      </w:r>
      <w:r w:rsidR="00A7206E">
        <w:t>ые</w:t>
      </w:r>
      <w:r w:rsidR="00602EB0">
        <w:t xml:space="preserve"> ра</w:t>
      </w:r>
      <w:r w:rsidR="00A7206E">
        <w:t>счеты.</w:t>
      </w:r>
    </w:p>
    <w:p w:rsidR="00A7206E" w:rsidRPr="00372332" w:rsidRDefault="00C04D73" w:rsidP="00A720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 w:rsidR="00602EB0">
        <w:t>, проверка</w:t>
      </w:r>
      <w:r w:rsidR="00A7206E" w:rsidRPr="00A7206E">
        <w:t xml:space="preserve"> </w:t>
      </w:r>
      <w:r w:rsidR="00A7206E">
        <w:t>практических ситуаций.</w:t>
      </w:r>
    </w:p>
    <w:p w:rsidR="00C04D73" w:rsidRDefault="00C04D73" w:rsidP="00C2450C">
      <w:pPr>
        <w:ind w:firstLine="919"/>
        <w:jc w:val="both"/>
      </w:pPr>
      <w:r w:rsidRPr="00977DBF">
        <w:rPr>
          <w:b/>
        </w:rPr>
        <w:t>Критерии оценки выполненной работы</w:t>
      </w:r>
      <w:r w:rsidRPr="00372332">
        <w:t>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A7206E" w:rsidRPr="00134C1D" w:rsidRDefault="00A7206E" w:rsidP="00A7206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Pr="00134C1D">
        <w:rPr>
          <w:b/>
          <w:bCs/>
        </w:rPr>
        <w:t xml:space="preserve">Критерии оценивания </w:t>
      </w:r>
      <w:r>
        <w:rPr>
          <w:b/>
          <w:bCs/>
        </w:rPr>
        <w:t>решенных задач</w:t>
      </w:r>
      <w:r w:rsidRPr="00134C1D">
        <w:rPr>
          <w:b/>
          <w:bCs/>
        </w:rPr>
        <w:t xml:space="preserve">: </w:t>
      </w:r>
    </w:p>
    <w:p w:rsidR="00A7206E" w:rsidRPr="00134C1D" w:rsidRDefault="00A7206E" w:rsidP="00A7206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A7206E" w:rsidRPr="00134C1D" w:rsidRDefault="00A7206E" w:rsidP="00A7206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</w:t>
      </w:r>
      <w:r w:rsidRPr="00134C1D">
        <w:rPr>
          <w:bCs/>
        </w:rPr>
        <w:lastRenderedPageBreak/>
        <w:t>также 1 ошибка в расчетах.</w:t>
      </w:r>
    </w:p>
    <w:p w:rsidR="00A7206E" w:rsidRPr="00134C1D" w:rsidRDefault="00A7206E" w:rsidP="00A7206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A7206E" w:rsidRPr="00372332" w:rsidRDefault="00A7206E" w:rsidP="000D4EB0">
      <w:pPr>
        <w:widowControl w:val="0"/>
        <w:autoSpaceDE w:val="0"/>
        <w:autoSpaceDN w:val="0"/>
        <w:adjustRightInd w:val="0"/>
        <w:jc w:val="both"/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C04D73" w:rsidRPr="00372332" w:rsidRDefault="00C04D73" w:rsidP="00C2450C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602EB0" w:rsidRPr="005E14CC" w:rsidRDefault="00C04D73" w:rsidP="006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proofErr w:type="gramStart"/>
      <w:r w:rsidRPr="00372332">
        <w:rPr>
          <w:bCs/>
        </w:rPr>
        <w:t xml:space="preserve"> </w:t>
      </w:r>
      <w:r w:rsidR="00A4535D">
        <w:rPr>
          <w:bCs/>
        </w:rPr>
        <w:t>,</w:t>
      </w:r>
      <w:proofErr w:type="gramEnd"/>
      <w:r w:rsidRPr="00372332">
        <w:rPr>
          <w:bCs/>
        </w:rPr>
        <w:t xml:space="preserve">охарактеризовать </w:t>
      </w:r>
      <w:r w:rsidR="00C2450C">
        <w:rPr>
          <w:bCs/>
        </w:rPr>
        <w:t xml:space="preserve">основные показатели </w:t>
      </w:r>
      <w:r w:rsidR="00602EB0" w:rsidRPr="005E14CC">
        <w:rPr>
          <w:bCs/>
        </w:rPr>
        <w:t>социально-экономической эффективности деятельности предприятия</w:t>
      </w:r>
      <w:r w:rsidR="00602EB0">
        <w:rPr>
          <w:bCs/>
        </w:rPr>
        <w:t>.</w:t>
      </w:r>
      <w:r w:rsidR="00602EB0" w:rsidRPr="005E14CC">
        <w:rPr>
          <w:bCs/>
        </w:rPr>
        <w:t xml:space="preserve"> </w:t>
      </w:r>
    </w:p>
    <w:p w:rsidR="00C04D73" w:rsidRPr="00372332" w:rsidRDefault="00C04D73" w:rsidP="00C2450C">
      <w:pPr>
        <w:ind w:firstLine="919"/>
        <w:jc w:val="both"/>
        <w:rPr>
          <w:bCs/>
        </w:rPr>
      </w:pPr>
    </w:p>
    <w:p w:rsidR="00625822" w:rsidRDefault="00625822" w:rsidP="0062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>
        <w:t>1. Интернет-ресурсы</w:t>
      </w:r>
    </w:p>
    <w:p w:rsidR="00625822" w:rsidRDefault="00625822" w:rsidP="00625822">
      <w:pPr>
        <w:ind w:firstLine="919"/>
        <w:jc w:val="both"/>
      </w:pPr>
      <w:r>
        <w:rPr>
          <w:u w:val="single"/>
        </w:rPr>
        <w:t>http://</w:t>
      </w:r>
      <w:hyperlink r:id="rId64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economy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 xml:space="preserve"> – Министерство экономического развития РФ</w:t>
      </w:r>
    </w:p>
    <w:p w:rsidR="00625822" w:rsidRDefault="00574E60" w:rsidP="00625822">
      <w:pPr>
        <w:ind w:firstLine="919"/>
      </w:pPr>
      <w:hyperlink r:id="rId65" w:history="1">
        <w:r w:rsidR="00625822">
          <w:rPr>
            <w:rStyle w:val="a5"/>
            <w:lang w:val="en-US"/>
          </w:rPr>
          <w:t>http</w:t>
        </w:r>
        <w:r w:rsidR="00625822">
          <w:rPr>
            <w:rStyle w:val="a5"/>
          </w:rPr>
          <w:t>://</w:t>
        </w:r>
        <w:r w:rsidR="00625822">
          <w:rPr>
            <w:rStyle w:val="a5"/>
            <w:lang w:val="en-US"/>
          </w:rPr>
          <w:t>www</w:t>
        </w:r>
        <w:r w:rsidR="00625822">
          <w:rPr>
            <w:rStyle w:val="a5"/>
          </w:rPr>
          <w:t>.</w:t>
        </w:r>
        <w:proofErr w:type="spellStart"/>
        <w:r w:rsidR="00625822">
          <w:rPr>
            <w:rStyle w:val="a5"/>
            <w:lang w:val="en-US"/>
          </w:rPr>
          <w:t>rbc</w:t>
        </w:r>
        <w:proofErr w:type="spellEnd"/>
        <w:r w:rsidR="00625822">
          <w:rPr>
            <w:rStyle w:val="a5"/>
          </w:rPr>
          <w:t>.</w:t>
        </w:r>
        <w:proofErr w:type="spellStart"/>
        <w:r w:rsidR="00625822">
          <w:rPr>
            <w:rStyle w:val="a5"/>
            <w:lang w:val="en-US"/>
          </w:rPr>
          <w:t>ru</w:t>
        </w:r>
        <w:proofErr w:type="spellEnd"/>
      </w:hyperlink>
      <w:r w:rsidR="00625822">
        <w:t xml:space="preserve"> – </w:t>
      </w:r>
      <w:proofErr w:type="spellStart"/>
      <w:r w:rsidR="00625822">
        <w:t>РосБизнесКонсалтинг</w:t>
      </w:r>
      <w:proofErr w:type="spellEnd"/>
      <w:r w:rsidR="00625822">
        <w:t xml:space="preserve"> (материалы аналитического и обзорного характера);</w:t>
      </w:r>
    </w:p>
    <w:p w:rsidR="00625822" w:rsidRDefault="00574E60" w:rsidP="00625822">
      <w:pPr>
        <w:ind w:firstLine="919"/>
      </w:pPr>
      <w:hyperlink r:id="rId66" w:history="1">
        <w:r w:rsidR="00625822">
          <w:rPr>
            <w:rStyle w:val="a5"/>
            <w:lang w:val="en-US"/>
          </w:rPr>
          <w:t>http</w:t>
        </w:r>
        <w:r w:rsidR="00625822">
          <w:rPr>
            <w:rStyle w:val="a5"/>
          </w:rPr>
          <w:t>://</w:t>
        </w:r>
        <w:r w:rsidR="00625822">
          <w:rPr>
            <w:rStyle w:val="a5"/>
            <w:lang w:val="en-US"/>
          </w:rPr>
          <w:t>www</w:t>
        </w:r>
        <w:r w:rsidR="00625822">
          <w:rPr>
            <w:rStyle w:val="a5"/>
          </w:rPr>
          <w:t>.</w:t>
        </w:r>
        <w:proofErr w:type="spellStart"/>
        <w:r w:rsidR="00625822">
          <w:rPr>
            <w:rStyle w:val="a5"/>
            <w:lang w:val="en-US"/>
          </w:rPr>
          <w:t>businesspress</w:t>
        </w:r>
        <w:proofErr w:type="spellEnd"/>
        <w:r w:rsidR="00625822">
          <w:rPr>
            <w:rStyle w:val="a5"/>
          </w:rPr>
          <w:t>.</w:t>
        </w:r>
        <w:proofErr w:type="spellStart"/>
        <w:r w:rsidR="00625822">
          <w:rPr>
            <w:rStyle w:val="a5"/>
            <w:lang w:val="en-US"/>
          </w:rPr>
          <w:t>ru</w:t>
        </w:r>
        <w:proofErr w:type="spellEnd"/>
      </w:hyperlink>
      <w:r w:rsidR="00625822">
        <w:t xml:space="preserve"> – Деловая пресса</w:t>
      </w:r>
    </w:p>
    <w:p w:rsidR="00625822" w:rsidRDefault="00625822" w:rsidP="00625822">
      <w:pPr>
        <w:spacing w:before="120"/>
        <w:ind w:firstLine="709"/>
        <w:jc w:val="both"/>
      </w:pPr>
      <w:r>
        <w:t xml:space="preserve">   2. Справочно-правовая система «Кодекс»;</w:t>
      </w:r>
    </w:p>
    <w:p w:rsidR="00625822" w:rsidRDefault="00625822" w:rsidP="00625822">
      <w:pPr>
        <w:spacing w:before="120"/>
        <w:jc w:val="both"/>
      </w:pPr>
      <w:r>
        <w:t xml:space="preserve">               3.Информационно-справочная система «Консультант Плюс».</w:t>
      </w:r>
    </w:p>
    <w:p w:rsidR="00625822" w:rsidRDefault="00625822" w:rsidP="00625822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        </w:t>
      </w:r>
      <w:r w:rsidRPr="001B2333">
        <w:rPr>
          <w:rFonts w:eastAsia="Calibri"/>
          <w:iCs/>
          <w:lang w:eastAsia="en-US"/>
        </w:rPr>
        <w:t>4</w:t>
      </w:r>
      <w:r>
        <w:rPr>
          <w:rFonts w:eastAsia="Calibri"/>
          <w:iCs/>
          <w:lang w:eastAsia="en-US"/>
        </w:rPr>
        <w:t>.</w:t>
      </w:r>
      <w:r w:rsidRPr="001B2333">
        <w:rPr>
          <w:rFonts w:eastAsia="Calibri"/>
          <w:iCs/>
          <w:lang w:eastAsia="en-US"/>
        </w:rPr>
        <w:t>Барышникова, Н. А</w:t>
      </w:r>
      <w:r w:rsidRPr="001B2333">
        <w:rPr>
          <w:rFonts w:eastAsia="Calibri"/>
          <w:i/>
          <w:iCs/>
          <w:lang w:eastAsia="en-US"/>
        </w:rPr>
        <w:t>. </w:t>
      </w:r>
      <w:r w:rsidRPr="001B2333">
        <w:rPr>
          <w:rFonts w:eastAsia="Calibri"/>
          <w:lang w:eastAsia="en-US"/>
        </w:rPr>
        <w:t>Экономика организации</w:t>
      </w:r>
      <w:proofErr w:type="gramStart"/>
      <w:r w:rsidRPr="001B2333">
        <w:rPr>
          <w:rFonts w:eastAsia="Calibri"/>
          <w:lang w:eastAsia="en-US"/>
        </w:rPr>
        <w:t xml:space="preserve"> :</w:t>
      </w:r>
      <w:proofErr w:type="gramEnd"/>
      <w:r w:rsidRPr="001B2333">
        <w:rPr>
          <w:rFonts w:eastAsia="Calibri"/>
          <w:lang w:eastAsia="en-US"/>
        </w:rPr>
        <w:t xml:space="preserve"> учебное пособие для СПО / Н. А. Барышникова, Т. А. </w:t>
      </w:r>
      <w:proofErr w:type="spellStart"/>
      <w:r w:rsidRPr="001B2333">
        <w:rPr>
          <w:rFonts w:eastAsia="Calibri"/>
          <w:lang w:eastAsia="en-US"/>
        </w:rPr>
        <w:t>Матеуш</w:t>
      </w:r>
      <w:proofErr w:type="spellEnd"/>
      <w:r w:rsidRPr="001B2333">
        <w:rPr>
          <w:rFonts w:eastAsia="Calibri"/>
          <w:lang w:eastAsia="en-US"/>
        </w:rPr>
        <w:t xml:space="preserve">, М. Г. Миронов. — 2-е изд., </w:t>
      </w:r>
      <w:proofErr w:type="spellStart"/>
      <w:r w:rsidRPr="001B2333">
        <w:rPr>
          <w:rFonts w:eastAsia="Calibri"/>
          <w:lang w:eastAsia="en-US"/>
        </w:rPr>
        <w:t>перераб</w:t>
      </w:r>
      <w:proofErr w:type="spellEnd"/>
      <w:r w:rsidRPr="001B2333">
        <w:rPr>
          <w:rFonts w:eastAsia="Calibri"/>
          <w:lang w:eastAsia="en-US"/>
        </w:rPr>
        <w:t xml:space="preserve">. и доп. — М. : Издательство </w:t>
      </w:r>
      <w:proofErr w:type="spellStart"/>
      <w:r w:rsidRPr="001B2333">
        <w:rPr>
          <w:rFonts w:eastAsia="Calibri"/>
          <w:lang w:eastAsia="en-US"/>
        </w:rPr>
        <w:t>Юрайт</w:t>
      </w:r>
      <w:proofErr w:type="spellEnd"/>
      <w:r w:rsidRPr="001B2333">
        <w:rPr>
          <w:rFonts w:eastAsia="Calibri"/>
          <w:lang w:eastAsia="en-US"/>
        </w:rPr>
        <w:t xml:space="preserve">, 2016. — 191 с. — (Профессиональное образование). — ISBN 978-5-9916-6468-4 Режим доступа: </w:t>
      </w:r>
      <w:hyperlink r:id="rId67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https://www.biblio-online.ru/book/EFA7F433-723F-44F8-B01B-5F969E8C38E3</w:t>
        </w:r>
      </w:hyperlink>
      <w:r w:rsidRPr="001B2333">
        <w:rPr>
          <w:rFonts w:eastAsia="Calibri"/>
          <w:lang w:eastAsia="en-US"/>
        </w:rPr>
        <w:t xml:space="preserve">  </w:t>
      </w:r>
    </w:p>
    <w:p w:rsidR="00625822" w:rsidRDefault="00625822" w:rsidP="00625822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</w:pPr>
      <w:r w:rsidRPr="001B2333">
        <w:rPr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   5</w:t>
      </w:r>
      <w:r w:rsidRPr="001B2333">
        <w:rPr>
          <w:shd w:val="clear" w:color="auto" w:fill="FFFFFF"/>
        </w:rPr>
        <w:t>.</w:t>
      </w:r>
      <w:r>
        <w:t>Сафронов Н. А. Экономика организации (предприятия) : учебник для ср. спец.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аведений.—2-е изд., с изм. / Н. А. Сафронов.</w:t>
      </w:r>
      <w:proofErr w:type="gramStart"/>
      <w:r>
        <w:t>—М</w:t>
      </w:r>
      <w:proofErr w:type="gramEnd"/>
      <w:r>
        <w:t>. : Магистр : ИНФРА-М, 2016. — 256 с.</w:t>
      </w:r>
    </w:p>
    <w:p w:rsidR="00625822" w:rsidRDefault="00625822" w:rsidP="00625822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  <w:r w:rsidRPr="001B2333">
        <w:rPr>
          <w:rFonts w:eastAsia="Calibri"/>
          <w:iCs/>
          <w:color w:val="000000"/>
          <w:lang w:eastAsia="en-US"/>
        </w:rPr>
        <w:t xml:space="preserve">       6.Шимко, П. Д.</w:t>
      </w:r>
      <w:r w:rsidRPr="001B2333">
        <w:rPr>
          <w:rFonts w:eastAsia="Calibri"/>
          <w:i/>
          <w:iCs/>
          <w:color w:val="000000"/>
          <w:lang w:eastAsia="en-US"/>
        </w:rPr>
        <w:t> </w:t>
      </w:r>
      <w:r w:rsidRPr="001B2333">
        <w:rPr>
          <w:rFonts w:eastAsia="Calibri"/>
          <w:color w:val="000000"/>
          <w:lang w:eastAsia="en-US"/>
        </w:rPr>
        <w:t>Экономика организации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учебник и практикум для СПО / П. Д. </w:t>
      </w:r>
      <w:proofErr w:type="spellStart"/>
      <w:r w:rsidRPr="001B2333">
        <w:rPr>
          <w:rFonts w:eastAsia="Calibri"/>
          <w:color w:val="000000"/>
          <w:lang w:eastAsia="en-US"/>
        </w:rPr>
        <w:t>Шимко</w:t>
      </w:r>
      <w:proofErr w:type="spellEnd"/>
      <w:r w:rsidRPr="001B2333">
        <w:rPr>
          <w:rFonts w:eastAsia="Calibri"/>
          <w:color w:val="000000"/>
          <w:lang w:eastAsia="en-US"/>
        </w:rPr>
        <w:t>. — М.</w:t>
      </w:r>
      <w:proofErr w:type="gramStart"/>
      <w:r w:rsidRPr="001B2333">
        <w:rPr>
          <w:rFonts w:eastAsia="Calibri"/>
          <w:color w:val="000000"/>
          <w:lang w:eastAsia="en-US"/>
        </w:rPr>
        <w:t xml:space="preserve"> :</w:t>
      </w:r>
      <w:proofErr w:type="gramEnd"/>
      <w:r w:rsidRPr="001B2333">
        <w:rPr>
          <w:rFonts w:eastAsia="Calibri"/>
          <w:color w:val="000000"/>
          <w:lang w:eastAsia="en-US"/>
        </w:rPr>
        <w:t xml:space="preserve"> Издательство </w:t>
      </w:r>
      <w:proofErr w:type="spellStart"/>
      <w:r w:rsidRPr="001B2333">
        <w:rPr>
          <w:rFonts w:eastAsia="Calibri"/>
          <w:color w:val="000000"/>
          <w:lang w:eastAsia="en-US"/>
        </w:rPr>
        <w:t>Юрайт</w:t>
      </w:r>
      <w:proofErr w:type="spellEnd"/>
      <w:r w:rsidRPr="001B2333">
        <w:rPr>
          <w:rFonts w:eastAsia="Calibri"/>
          <w:color w:val="000000"/>
          <w:lang w:eastAsia="en-US"/>
        </w:rPr>
        <w:t xml:space="preserve">, 2016. — 240 с. — (Профессиональное образование). — ISBN 978-5-9916-8875-8. Режим доступа: </w:t>
      </w:r>
      <w:hyperlink r:id="rId68" w:history="1">
        <w:r w:rsidRPr="001B2333">
          <w:rPr>
            <w:rFonts w:eastAsia="Calibri"/>
            <w:color w:val="0000FF"/>
            <w:u w:val="single"/>
            <w:lang w:eastAsia="en-US"/>
          </w:rPr>
          <w:t>https://www.biblio-online.ru/book/2EDC45C7-0911-4530-B01C-736A52BD3E88</w:t>
        </w:r>
      </w:hyperlink>
      <w:r w:rsidRPr="001B2333">
        <w:rPr>
          <w:rFonts w:eastAsia="Calibri"/>
          <w:color w:val="000000"/>
          <w:lang w:eastAsia="en-US"/>
        </w:rPr>
        <w:t xml:space="preserve"> </w:t>
      </w:r>
    </w:p>
    <w:p w:rsidR="00625822" w:rsidRDefault="00625822" w:rsidP="00625822">
      <w:pPr>
        <w:widowControl w:val="0"/>
        <w:autoSpaceDE w:val="0"/>
        <w:autoSpaceDN w:val="0"/>
        <w:adjustRightInd w:val="0"/>
        <w:spacing w:before="120" w:after="200"/>
        <w:ind w:left="360"/>
        <w:jc w:val="both"/>
        <w:outlineLvl w:val="0"/>
        <w:rPr>
          <w:rFonts w:eastAsia="Calibri"/>
          <w:color w:val="000000"/>
          <w:lang w:eastAsia="en-US"/>
        </w:rPr>
      </w:pPr>
    </w:p>
    <w:p w:rsidR="00EE35C0" w:rsidRPr="00B8064F" w:rsidRDefault="00EE35C0" w:rsidP="00B8064F">
      <w:pPr>
        <w:pStyle w:val="1"/>
        <w:rPr>
          <w:rFonts w:ascii="Times New Roman" w:hAnsi="Times New Roman"/>
          <w:b w:val="0"/>
          <w:color w:val="auto"/>
        </w:rPr>
      </w:pPr>
      <w:bookmarkStart w:id="22" w:name="_Toc474769020"/>
      <w:r w:rsidRPr="00B8064F">
        <w:rPr>
          <w:rFonts w:ascii="Times New Roman" w:hAnsi="Times New Roman"/>
          <w:b w:val="0"/>
          <w:color w:val="auto"/>
        </w:rPr>
        <w:t>ПРИМЕРЫ РЕШЕНИЯ ЗАДАЧ ДЛЯ ПОДГОТОВКИ К КОНТРОЛЬНОЙ РАБОТЕ ПО РАЗДЕЛУ 5.</w:t>
      </w:r>
      <w:bookmarkEnd w:id="22"/>
    </w:p>
    <w:p w:rsidR="00C04D73" w:rsidRPr="00372332" w:rsidRDefault="00C04D73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EE35C0" w:rsidRPr="006D1599" w:rsidRDefault="00EE35C0" w:rsidP="00EE35C0">
      <w:pPr>
        <w:spacing w:line="288" w:lineRule="auto"/>
        <w:ind w:firstLine="709"/>
        <w:jc w:val="center"/>
      </w:pPr>
      <w:r w:rsidRPr="006D1599">
        <w:t xml:space="preserve">Задача </w:t>
      </w:r>
      <w:r>
        <w:t>1</w:t>
      </w:r>
      <w:r w:rsidRPr="006D1599">
        <w:t>.</w:t>
      </w:r>
    </w:p>
    <w:p w:rsidR="00EE35C0" w:rsidRPr="006D1599" w:rsidRDefault="00EE35C0" w:rsidP="00EE35C0">
      <w:r w:rsidRPr="006D1599">
        <w:t>Торговая фирма продает свой товар в условиях совершенной конкуренции по цене 16 руб. за единицу товара, имея с каждой единицы 3,2 руб.</w:t>
      </w:r>
    </w:p>
    <w:p w:rsidR="00EE35C0" w:rsidRPr="006D1599" w:rsidRDefault="00EE35C0" w:rsidP="00EE35C0">
      <w:r w:rsidRPr="006D1599">
        <w:t>Переменные издержки в зависимости от объема реализации распределяются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Объем реализации (шт. в месяц)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Уровень переменных издержек, %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1000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7,5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1200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6,9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1400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6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1600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5,75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1800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6,2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t>2000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6,7</w:t>
            </w:r>
          </w:p>
        </w:tc>
      </w:tr>
      <w:tr w:rsidR="00EE35C0" w:rsidRPr="006D1599" w:rsidTr="00B8064F">
        <w:tc>
          <w:tcPr>
            <w:tcW w:w="4785" w:type="dxa"/>
          </w:tcPr>
          <w:p w:rsidR="00EE35C0" w:rsidRPr="006D1599" w:rsidRDefault="00EE35C0" w:rsidP="00B8064F">
            <w:r w:rsidRPr="006D1599">
              <w:lastRenderedPageBreak/>
              <w:t>2200</w:t>
            </w:r>
          </w:p>
        </w:tc>
        <w:tc>
          <w:tcPr>
            <w:tcW w:w="4786" w:type="dxa"/>
          </w:tcPr>
          <w:p w:rsidR="00EE35C0" w:rsidRPr="006D1599" w:rsidRDefault="00EE35C0" w:rsidP="00B8064F">
            <w:r w:rsidRPr="006D1599">
              <w:t>7,9</w:t>
            </w:r>
          </w:p>
        </w:tc>
      </w:tr>
    </w:tbl>
    <w:p w:rsidR="00EE35C0" w:rsidRPr="006D1599" w:rsidRDefault="00EE35C0" w:rsidP="00EE35C0">
      <w:r w:rsidRPr="006D1599">
        <w:t>Постоянные издержки по данным бухгалтерского учета на реализованный объем составили 1800 руб. в месяц</w:t>
      </w:r>
    </w:p>
    <w:p w:rsidR="00EE35C0" w:rsidRPr="006D1599" w:rsidRDefault="00EE35C0" w:rsidP="00EE35C0">
      <w:r w:rsidRPr="006D1599">
        <w:t>Определить методом сопоставления валовых показателей оптимальный для предприятия объем реализации.</w:t>
      </w:r>
    </w:p>
    <w:p w:rsidR="00EE35C0" w:rsidRPr="006D1599" w:rsidRDefault="00EE35C0" w:rsidP="00EE35C0"/>
    <w:p w:rsidR="00EE35C0" w:rsidRPr="006D1599" w:rsidRDefault="00EE35C0" w:rsidP="00EE35C0">
      <w:r w:rsidRPr="006D1599">
        <w:t>РЕШЕНИЕ:</w:t>
      </w:r>
    </w:p>
    <w:p w:rsidR="00EE35C0" w:rsidRPr="006D1599" w:rsidRDefault="00EE35C0" w:rsidP="00EE35C0">
      <w:r w:rsidRPr="006D1599">
        <w:t xml:space="preserve">Для принятия решения о наиболее выгодном объеме реализации, нужно определить прибыль, которую получит предприятие при каждом объеме </w:t>
      </w:r>
      <w:proofErr w:type="gramStart"/>
      <w:r w:rsidRPr="006D1599">
        <w:t>реализации</w:t>
      </w:r>
      <w:proofErr w:type="gramEnd"/>
      <w:r w:rsidRPr="006D1599">
        <w:t xml:space="preserve"> и сравнить эти показатели. Расчет прибыль торговой организации проводится с использованием следующих формул:</w:t>
      </w:r>
    </w:p>
    <w:p w:rsidR="00EE35C0" w:rsidRPr="006D1599" w:rsidRDefault="00EE35C0" w:rsidP="00EE35C0"/>
    <w:p w:rsidR="00EE35C0" w:rsidRPr="006D1599" w:rsidRDefault="00EE35C0" w:rsidP="00EE35C0">
      <w:proofErr w:type="spellStart"/>
      <w:r w:rsidRPr="006D1599">
        <w:t>Ппр</w:t>
      </w:r>
      <w:proofErr w:type="spellEnd"/>
      <w:r w:rsidRPr="006D1599">
        <w:t>= В</w:t>
      </w:r>
      <w:proofErr w:type="gramStart"/>
      <w:r w:rsidRPr="006D1599">
        <w:t>Д-</w:t>
      </w:r>
      <w:proofErr w:type="gramEnd"/>
      <w:r w:rsidRPr="006D1599">
        <w:t xml:space="preserve"> </w:t>
      </w:r>
      <w:proofErr w:type="spellStart"/>
      <w:r w:rsidRPr="006D1599">
        <w:t>Изд</w:t>
      </w:r>
      <w:proofErr w:type="spellEnd"/>
      <w:r w:rsidRPr="006D1599">
        <w:t xml:space="preserve"> (1), </w:t>
      </w:r>
    </w:p>
    <w:p w:rsidR="00EE35C0" w:rsidRPr="006D1599" w:rsidRDefault="00EE35C0" w:rsidP="00EE35C0">
      <w:r w:rsidRPr="006D1599">
        <w:t xml:space="preserve">ВД= ∑ТН-НДС (2), </w:t>
      </w:r>
    </w:p>
    <w:p w:rsidR="00EE35C0" w:rsidRPr="006D1599" w:rsidRDefault="00EE35C0" w:rsidP="00EE35C0">
      <w:r w:rsidRPr="006D1599">
        <w:t>∑ТН= ТН ед.*</w:t>
      </w:r>
      <w:r w:rsidRPr="006D1599">
        <w:rPr>
          <w:lang w:val="en-US"/>
        </w:rPr>
        <w:t>Q</w:t>
      </w:r>
      <w:r w:rsidRPr="006D1599">
        <w:t xml:space="preserve"> (3), </w:t>
      </w:r>
    </w:p>
    <w:p w:rsidR="00EE35C0" w:rsidRPr="006D1599" w:rsidRDefault="00EE35C0" w:rsidP="00EE35C0">
      <w:proofErr w:type="spellStart"/>
      <w:r w:rsidRPr="006D1599">
        <w:t>Изд</w:t>
      </w:r>
      <w:proofErr w:type="spellEnd"/>
      <w:r w:rsidRPr="006D1599">
        <w:t>=</w:t>
      </w:r>
      <w:proofErr w:type="spellStart"/>
      <w:proofErr w:type="gramStart"/>
      <w:r w:rsidRPr="006D1599">
        <w:t>Изд</w:t>
      </w:r>
      <w:proofErr w:type="spellEnd"/>
      <w:proofErr w:type="gramEnd"/>
      <w:r w:rsidRPr="006D1599">
        <w:t xml:space="preserve"> </w:t>
      </w:r>
      <w:proofErr w:type="spellStart"/>
      <w:r w:rsidRPr="006D1599">
        <w:t>перем+Изд</w:t>
      </w:r>
      <w:proofErr w:type="spellEnd"/>
      <w:r w:rsidRPr="006D1599">
        <w:t xml:space="preserve"> пост (4), </w:t>
      </w:r>
    </w:p>
    <w:p w:rsidR="00EE35C0" w:rsidRPr="006D1599" w:rsidRDefault="00EE35C0" w:rsidP="00EE35C0">
      <w:proofErr w:type="spellStart"/>
      <w:proofErr w:type="gramStart"/>
      <w:r w:rsidRPr="006D1599">
        <w:t>Изд</w:t>
      </w:r>
      <w:proofErr w:type="spellEnd"/>
      <w:proofErr w:type="gramEnd"/>
      <w:r w:rsidRPr="006D1599">
        <w:t xml:space="preserve"> </w:t>
      </w:r>
      <w:proofErr w:type="spellStart"/>
      <w:r w:rsidRPr="006D1599">
        <w:t>перем</w:t>
      </w:r>
      <w:proofErr w:type="spellEnd"/>
      <w:r w:rsidRPr="006D1599">
        <w:t xml:space="preserve">.= У пер. </w:t>
      </w:r>
      <w:proofErr w:type="spellStart"/>
      <w:r w:rsidRPr="006D1599">
        <w:t>изд</w:t>
      </w:r>
      <w:proofErr w:type="spellEnd"/>
      <w:proofErr w:type="gramStart"/>
      <w:r w:rsidRPr="006D1599">
        <w:t>* Т</w:t>
      </w:r>
      <w:proofErr w:type="gramEnd"/>
      <w:r w:rsidRPr="006D1599">
        <w:t>/об/100% (5),</w:t>
      </w:r>
    </w:p>
    <w:p w:rsidR="00EE35C0" w:rsidRPr="006D1599" w:rsidRDefault="00EE35C0" w:rsidP="00EE35C0">
      <w:r w:rsidRPr="006D1599">
        <w:t xml:space="preserve">Т/об= </w:t>
      </w:r>
      <w:r w:rsidRPr="006D1599">
        <w:rPr>
          <w:lang w:val="en-US"/>
        </w:rPr>
        <w:t>P</w:t>
      </w:r>
      <w:r w:rsidRPr="006D1599">
        <w:t>*</w:t>
      </w:r>
      <w:r w:rsidRPr="006D1599">
        <w:rPr>
          <w:lang w:val="en-US"/>
        </w:rPr>
        <w:t>Q</w:t>
      </w:r>
      <w:r w:rsidRPr="006D1599">
        <w:t xml:space="preserve"> (6)</w:t>
      </w:r>
    </w:p>
    <w:p w:rsidR="00EE35C0" w:rsidRPr="006D1599" w:rsidRDefault="00EE35C0" w:rsidP="00EE35C0">
      <w:r w:rsidRPr="006D1599">
        <w:t>Все расчеты сводятся в таблицу:</w:t>
      </w:r>
    </w:p>
    <w:p w:rsidR="00EE35C0" w:rsidRPr="006D1599" w:rsidRDefault="00EE35C0" w:rsidP="00EE35C0"/>
    <w:tbl>
      <w:tblPr>
        <w:tblW w:w="9057" w:type="dxa"/>
        <w:tblLayout w:type="fixed"/>
        <w:tblLook w:val="04A0" w:firstRow="1" w:lastRow="0" w:firstColumn="1" w:lastColumn="0" w:noHBand="0" w:noVBand="1"/>
      </w:tblPr>
      <w:tblGrid>
        <w:gridCol w:w="1384"/>
        <w:gridCol w:w="1139"/>
        <w:gridCol w:w="992"/>
        <w:gridCol w:w="1134"/>
        <w:gridCol w:w="996"/>
        <w:gridCol w:w="1002"/>
        <w:gridCol w:w="1259"/>
        <w:gridCol w:w="1151"/>
      </w:tblGrid>
      <w:tr w:rsidR="00EE35C0" w:rsidRPr="006D1599" w:rsidTr="00B8064F">
        <w:trPr>
          <w:trHeight w:val="1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Объем реализации (шт. в месяц)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Уровень переменных издержек,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 xml:space="preserve">Товарооборот, </w:t>
            </w:r>
            <w:proofErr w:type="gramStart"/>
            <w:r w:rsidRPr="006D1599">
              <w:rPr>
                <w:color w:val="00000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Сумма ТН, р.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ВД, р.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Изд. переменные, р.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 xml:space="preserve">Валовые издержки, р.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6D1599" w:rsidRDefault="00EE35C0" w:rsidP="00B8064F">
            <w:pPr>
              <w:rPr>
                <w:color w:val="000000"/>
              </w:rPr>
            </w:pPr>
            <w:r w:rsidRPr="006D1599">
              <w:rPr>
                <w:color w:val="000000"/>
              </w:rPr>
              <w:t>Прибыль от продаж, р.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2711,86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-288,14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3840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3254,24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1324,8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3124,8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129,437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3796,61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1344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3144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652,61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4338,98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1472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1066,98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5760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4881,36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1785,6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3585,6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1295,76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  <w:highlight w:val="yellow"/>
              </w:rPr>
              <w:t>2000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6400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5423,73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2144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3944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  <w:highlight w:val="yellow"/>
              </w:rPr>
              <w:t>1479,73</w:t>
            </w:r>
          </w:p>
        </w:tc>
      </w:tr>
      <w:tr w:rsidR="00EE35C0" w:rsidRPr="006D1599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7040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5966,1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2780,8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4580,8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6D1599" w:rsidRDefault="00EE35C0" w:rsidP="00B8064F">
            <w:pPr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1385,3</w:t>
            </w:r>
          </w:p>
        </w:tc>
      </w:tr>
    </w:tbl>
    <w:p w:rsidR="00EE35C0" w:rsidRPr="006D1599" w:rsidRDefault="00EE35C0" w:rsidP="00EE35C0">
      <w:pPr>
        <w:rPr>
          <w:lang w:val="en-US"/>
        </w:rPr>
      </w:pPr>
    </w:p>
    <w:p w:rsidR="00EE35C0" w:rsidRPr="006D1599" w:rsidRDefault="00EE35C0" w:rsidP="00EE35C0">
      <w:r w:rsidRPr="006D1599">
        <w:t>Таким образом, максимальная прибыль составит 1479, 73 руб., следовательно, объем реализации 2000 ед. в месяц будет оптимальным для данной фирмы в данных условиях.</w:t>
      </w:r>
    </w:p>
    <w:p w:rsidR="00EE35C0" w:rsidRPr="006D1599" w:rsidRDefault="00EE35C0" w:rsidP="00EE35C0"/>
    <w:p w:rsidR="00EE35C0" w:rsidRPr="006D1599" w:rsidRDefault="00EE35C0" w:rsidP="00EE35C0"/>
    <w:p w:rsidR="00EE35C0" w:rsidRPr="006D1599" w:rsidRDefault="00EE35C0" w:rsidP="00EE35C0">
      <w:pPr>
        <w:spacing w:line="288" w:lineRule="auto"/>
        <w:ind w:firstLine="709"/>
        <w:jc w:val="center"/>
      </w:pPr>
      <w:r w:rsidRPr="006D1599">
        <w:t xml:space="preserve">Задача </w:t>
      </w:r>
      <w:r>
        <w:t>2</w:t>
      </w:r>
      <w:r w:rsidRPr="006D1599">
        <w:t>.</w:t>
      </w:r>
    </w:p>
    <w:p w:rsidR="00EE35C0" w:rsidRPr="006D1599" w:rsidRDefault="00EE35C0" w:rsidP="00EE35C0">
      <w:r w:rsidRPr="006D1599">
        <w:t xml:space="preserve"> Определить цену реализации гамбургера методом переменных затрат.</w:t>
      </w:r>
    </w:p>
    <w:p w:rsidR="00EE35C0" w:rsidRPr="006D1599" w:rsidRDefault="00EE35C0" w:rsidP="00EE35C0">
      <w:r w:rsidRPr="006D1599">
        <w:t>Затраты на единицу составляют:</w:t>
      </w:r>
    </w:p>
    <w:p w:rsidR="00EE35C0" w:rsidRPr="006D1599" w:rsidRDefault="00EE35C0" w:rsidP="00EE35C0">
      <w:r w:rsidRPr="006D1599">
        <w:t>Заработная плата  - 8 руб. (сдельная расценка)</w:t>
      </w:r>
    </w:p>
    <w:p w:rsidR="00EE35C0" w:rsidRPr="006D1599" w:rsidRDefault="00EE35C0" w:rsidP="00EE35C0">
      <w:r w:rsidRPr="006D1599">
        <w:t>Материальные затраты (стоимость сырья) -10 руб.</w:t>
      </w:r>
    </w:p>
    <w:p w:rsidR="00EE35C0" w:rsidRPr="006D1599" w:rsidRDefault="00EE35C0" w:rsidP="00EE35C0">
      <w:r w:rsidRPr="006D1599">
        <w:t>Прочие переменные расходы – 10 руб.</w:t>
      </w:r>
    </w:p>
    <w:p w:rsidR="00EE35C0" w:rsidRPr="006D1599" w:rsidRDefault="00EE35C0" w:rsidP="00EE35C0">
      <w:r w:rsidRPr="006D1599">
        <w:t>Административно-управленческие расходы (условно) -5 тыс. руб.</w:t>
      </w:r>
    </w:p>
    <w:p w:rsidR="00EE35C0" w:rsidRPr="006D1599" w:rsidRDefault="00EE35C0" w:rsidP="00EE35C0">
      <w:r w:rsidRPr="006D1599">
        <w:t>Постоянные расходы – 6,5 тыс. руб.</w:t>
      </w:r>
    </w:p>
    <w:p w:rsidR="00EE35C0" w:rsidRPr="006D1599" w:rsidRDefault="00EE35C0" w:rsidP="00EE35C0">
      <w:r w:rsidRPr="006D1599">
        <w:t>Норматив рентабельности – 25%.</w:t>
      </w:r>
    </w:p>
    <w:p w:rsidR="00EE35C0" w:rsidRPr="006D1599" w:rsidRDefault="00EE35C0" w:rsidP="00EE35C0">
      <w:r w:rsidRPr="006D1599">
        <w:t>Объем выпуска продукции – 20000 единиц в месяц.</w:t>
      </w:r>
    </w:p>
    <w:p w:rsidR="00EE35C0" w:rsidRPr="006D1599" w:rsidRDefault="00EE35C0" w:rsidP="00EE35C0"/>
    <w:p w:rsidR="00EE35C0" w:rsidRPr="006D1599" w:rsidRDefault="00EE35C0" w:rsidP="00EE35C0">
      <w:r w:rsidRPr="006D1599">
        <w:t>РЕШЕНИЕ:</w:t>
      </w:r>
    </w:p>
    <w:p w:rsidR="00EE35C0" w:rsidRPr="006D1599" w:rsidRDefault="00EE35C0" w:rsidP="00EE35C0"/>
    <w:p w:rsidR="00EE35C0" w:rsidRPr="006D1599" w:rsidRDefault="00EE35C0" w:rsidP="00EE35C0">
      <w:r w:rsidRPr="006D1599">
        <w:t>Цена реализации, определенная методом затратного ценообразования представляет собой сумму 4 элементов:</w:t>
      </w:r>
    </w:p>
    <w:p w:rsidR="00EE35C0" w:rsidRPr="006D1599" w:rsidRDefault="00EE35C0" w:rsidP="00EE35C0">
      <w:r w:rsidRPr="006D1599">
        <w:t>Прямых переменных затрат:</w:t>
      </w:r>
    </w:p>
    <w:p w:rsidR="00EE35C0" w:rsidRPr="006D1599" w:rsidRDefault="00EE35C0" w:rsidP="00EE35C0">
      <w:r w:rsidRPr="006D1599">
        <w:rPr>
          <w:lang w:val="en-US"/>
        </w:rPr>
        <w:t>AVC</w:t>
      </w:r>
      <w:r w:rsidRPr="006D1599">
        <w:t>= 8+8*0</w:t>
      </w:r>
      <w:proofErr w:type="gramStart"/>
      <w:r w:rsidRPr="006D1599">
        <w:t>,26</w:t>
      </w:r>
      <w:proofErr w:type="gramEnd"/>
      <w:r w:rsidRPr="006D1599">
        <w:t>+10+10=30,1 (руб.)</w:t>
      </w:r>
    </w:p>
    <w:p w:rsidR="00EE35C0" w:rsidRPr="006D1599" w:rsidRDefault="00EE35C0" w:rsidP="00EE35C0"/>
    <w:p w:rsidR="00EE35C0" w:rsidRPr="006D1599" w:rsidRDefault="00EE35C0" w:rsidP="00EE35C0">
      <w:r w:rsidRPr="006D1599">
        <w:t>Средних накладных затрат:</w:t>
      </w:r>
    </w:p>
    <w:p w:rsidR="00EE35C0" w:rsidRPr="006D1599" w:rsidRDefault="00EE35C0" w:rsidP="00EE35C0">
      <w:r w:rsidRPr="006D1599">
        <w:rPr>
          <w:lang w:val="en-US"/>
        </w:rPr>
        <w:t>AFC</w:t>
      </w:r>
      <w:proofErr w:type="gramStart"/>
      <w:r w:rsidRPr="006D1599">
        <w:t>=(</w:t>
      </w:r>
      <w:proofErr w:type="gramEnd"/>
      <w:r w:rsidRPr="006D1599">
        <w:t>5+6,5+5*0,26)/20=0,64(руб.)</w:t>
      </w:r>
    </w:p>
    <w:p w:rsidR="00EE35C0" w:rsidRPr="006D1599" w:rsidRDefault="00EE35C0" w:rsidP="00EE35C0"/>
    <w:p w:rsidR="00EE35C0" w:rsidRPr="006D1599" w:rsidRDefault="00EE35C0" w:rsidP="00EE35C0">
      <w:r w:rsidRPr="006D1599">
        <w:t>Прибыли предприятия-изготовителя:</w:t>
      </w:r>
    </w:p>
    <w:p w:rsidR="00EE35C0" w:rsidRPr="006D1599" w:rsidRDefault="00EE35C0" w:rsidP="00EE35C0">
      <w:r w:rsidRPr="006D1599">
        <w:t>Уд</w:t>
      </w:r>
      <w:proofErr w:type="gramStart"/>
      <w:r w:rsidRPr="006D1599">
        <w:t>.</w:t>
      </w:r>
      <w:proofErr w:type="gramEnd"/>
      <w:r w:rsidRPr="006D1599">
        <w:t xml:space="preserve"> </w:t>
      </w:r>
      <w:proofErr w:type="gramStart"/>
      <w:r w:rsidRPr="006D1599">
        <w:t>п</w:t>
      </w:r>
      <w:proofErr w:type="gramEnd"/>
      <w:r w:rsidRPr="006D1599">
        <w:t>рибыль =30,1*0,25=7,53 (руб.)</w:t>
      </w:r>
    </w:p>
    <w:p w:rsidR="00EE35C0" w:rsidRPr="006D1599" w:rsidRDefault="00EE35C0" w:rsidP="00EE35C0"/>
    <w:p w:rsidR="00EE35C0" w:rsidRPr="006D1599" w:rsidRDefault="00EE35C0" w:rsidP="00EE35C0">
      <w:r w:rsidRPr="006D1599">
        <w:t>Налога на добавленную стоимость:</w:t>
      </w:r>
    </w:p>
    <w:p w:rsidR="00EE35C0" w:rsidRPr="006D1599" w:rsidRDefault="00EE35C0" w:rsidP="00EE35C0"/>
    <w:p w:rsidR="00EE35C0" w:rsidRPr="006D1599" w:rsidRDefault="00EE35C0" w:rsidP="00EE35C0">
      <w:r w:rsidRPr="006D1599">
        <w:t>НДС=(30,1 +0,64+7,53)*0,1= 3,83(руб.)</w:t>
      </w:r>
    </w:p>
    <w:p w:rsidR="00EE35C0" w:rsidRPr="006D1599" w:rsidRDefault="00EE35C0" w:rsidP="00EE35C0"/>
    <w:p w:rsidR="00EE35C0" w:rsidRPr="006D1599" w:rsidRDefault="00EE35C0" w:rsidP="00EE35C0">
      <w:r w:rsidRPr="006D1599">
        <w:t>Таким образом, цена реализации составит:</w:t>
      </w:r>
    </w:p>
    <w:p w:rsidR="00EE35C0" w:rsidRPr="006D1599" w:rsidRDefault="00EE35C0" w:rsidP="00EE35C0">
      <w:proofErr w:type="gramStart"/>
      <w:r w:rsidRPr="006D1599">
        <w:t>Р</w:t>
      </w:r>
      <w:proofErr w:type="gramEnd"/>
      <w:r w:rsidRPr="006D1599">
        <w:t xml:space="preserve"> отп=38,27+3,83=42,1 (руб.)</w:t>
      </w:r>
    </w:p>
    <w:p w:rsidR="00EE35C0" w:rsidRPr="006D1599" w:rsidRDefault="00EE35C0" w:rsidP="00EE35C0"/>
    <w:p w:rsidR="00EE35C0" w:rsidRPr="006D1599" w:rsidRDefault="00EE35C0" w:rsidP="00EE35C0">
      <w:pPr>
        <w:jc w:val="center"/>
        <w:rPr>
          <w:b/>
        </w:rPr>
      </w:pPr>
    </w:p>
    <w:p w:rsidR="00EE35C0" w:rsidRPr="006D1599" w:rsidRDefault="00EE35C0" w:rsidP="00EE35C0">
      <w:pPr>
        <w:spacing w:line="288" w:lineRule="auto"/>
        <w:ind w:firstLine="709"/>
        <w:jc w:val="center"/>
      </w:pPr>
      <w:r w:rsidRPr="006D1599">
        <w:t>Задача</w:t>
      </w:r>
      <w:r>
        <w:t xml:space="preserve"> 3</w:t>
      </w:r>
      <w:r w:rsidRPr="006D1599">
        <w:t>.</w:t>
      </w:r>
    </w:p>
    <w:p w:rsidR="00EE35C0" w:rsidRPr="006D1599" w:rsidRDefault="00EE35C0" w:rsidP="00EE35C0">
      <w:pPr>
        <w:rPr>
          <w:b/>
        </w:rPr>
      </w:pPr>
    </w:p>
    <w:p w:rsidR="00EE35C0" w:rsidRPr="006D1599" w:rsidRDefault="00EE35C0" w:rsidP="00EE35C0">
      <w:r w:rsidRPr="006D1599">
        <w:t>Определить минимальную торговую надбавку (с включением в нее НДС) на товар, если цена поставщика составляет 80 руб. за единицу товара. Средний уровень переменных издержек составляет 7,9 % к отпускной цене. Постоянные издержки условно на партию товаров в объеме 10000 шт. составляют 54 тыс. руб.</w:t>
      </w:r>
    </w:p>
    <w:p w:rsidR="00EE35C0" w:rsidRPr="006D1599" w:rsidRDefault="00EE35C0" w:rsidP="00EE35C0">
      <w:pPr>
        <w:jc w:val="center"/>
        <w:rPr>
          <w:b/>
        </w:rPr>
      </w:pPr>
    </w:p>
    <w:p w:rsidR="00EE35C0" w:rsidRPr="006D1599" w:rsidRDefault="00EE35C0" w:rsidP="00EE35C0">
      <w:r w:rsidRPr="006D1599">
        <w:t>РЕШЕНИЕ:</w:t>
      </w:r>
    </w:p>
    <w:p w:rsidR="00EE35C0" w:rsidRPr="006D1599" w:rsidRDefault="00EE35C0" w:rsidP="00EE35C0"/>
    <w:p w:rsidR="00EE35C0" w:rsidRPr="006D1599" w:rsidRDefault="00EE35C0" w:rsidP="00EE35C0">
      <w:r w:rsidRPr="006D1599">
        <w:t xml:space="preserve">У </w:t>
      </w:r>
      <w:proofErr w:type="spellStart"/>
      <w:r w:rsidRPr="006D1599">
        <w:t>пост</w:t>
      </w:r>
      <w:proofErr w:type="gramStart"/>
      <w:r w:rsidRPr="006D1599">
        <w:t>.и</w:t>
      </w:r>
      <w:proofErr w:type="gramEnd"/>
      <w:r w:rsidRPr="006D1599">
        <w:t>зд</w:t>
      </w:r>
      <w:proofErr w:type="spellEnd"/>
      <w:r w:rsidRPr="006D1599">
        <w:t xml:space="preserve"> =(54/80*10) *100%=6,75%</w:t>
      </w:r>
    </w:p>
    <w:p w:rsidR="00EE35C0" w:rsidRPr="006D1599" w:rsidRDefault="00EE35C0" w:rsidP="00EE35C0">
      <w:r w:rsidRPr="006D1599">
        <w:t>Уизд=6,75+7,9=14,65%</w:t>
      </w:r>
    </w:p>
    <w:p w:rsidR="00EE35C0" w:rsidRPr="006D1599" w:rsidRDefault="00EE35C0" w:rsidP="00EE35C0">
      <w:r w:rsidRPr="006D1599">
        <w:t>Ундс=14,65*18/100=2,64%</w:t>
      </w:r>
    </w:p>
    <w:p w:rsidR="00EE35C0" w:rsidRPr="00D839E7" w:rsidRDefault="00EE35C0" w:rsidP="00EE35C0">
      <w:pPr>
        <w:rPr>
          <w:lang w:val="en-US"/>
        </w:rPr>
      </w:pPr>
      <w:proofErr w:type="gramStart"/>
      <w:r w:rsidRPr="006D1599">
        <w:rPr>
          <w:lang w:val="en-US"/>
        </w:rPr>
        <w:t>min</w:t>
      </w:r>
      <w:proofErr w:type="gramEnd"/>
      <w:r w:rsidRPr="00D839E7">
        <w:rPr>
          <w:lang w:val="en-US"/>
        </w:rPr>
        <w:t xml:space="preserve"> </w:t>
      </w:r>
      <w:r w:rsidRPr="006D1599">
        <w:t>ТН</w:t>
      </w:r>
      <w:r w:rsidRPr="00D839E7">
        <w:rPr>
          <w:lang w:val="en-US"/>
        </w:rPr>
        <w:t>=14,65+2,64=17,29%</w:t>
      </w:r>
    </w:p>
    <w:p w:rsidR="00EE35C0" w:rsidRPr="00D839E7" w:rsidRDefault="00EE35C0" w:rsidP="00EE35C0">
      <w:pPr>
        <w:rPr>
          <w:lang w:val="en-US"/>
        </w:rPr>
      </w:pPr>
      <w:proofErr w:type="gramStart"/>
      <w:r w:rsidRPr="006D1599">
        <w:rPr>
          <w:lang w:val="en-US"/>
        </w:rPr>
        <w:t>min</w:t>
      </w:r>
      <w:proofErr w:type="gramEnd"/>
      <w:r w:rsidRPr="00D839E7">
        <w:rPr>
          <w:lang w:val="en-US"/>
        </w:rPr>
        <w:t xml:space="preserve"> </w:t>
      </w:r>
      <w:r w:rsidRPr="006D1599">
        <w:t>Р</w:t>
      </w:r>
      <w:r w:rsidRPr="00D839E7">
        <w:rPr>
          <w:lang w:val="en-US"/>
        </w:rPr>
        <w:t>=80*1,1729=93,83 (</w:t>
      </w:r>
      <w:r w:rsidRPr="006D1599">
        <w:t>р</w:t>
      </w:r>
      <w:r w:rsidRPr="00D839E7">
        <w:rPr>
          <w:lang w:val="en-US"/>
        </w:rPr>
        <w:t>)</w:t>
      </w:r>
    </w:p>
    <w:p w:rsidR="00EE35C0" w:rsidRPr="006D1599" w:rsidRDefault="00EE35C0" w:rsidP="00EE35C0">
      <w:r>
        <w:t xml:space="preserve">Таким образом, минимальная торговая надбавка </w:t>
      </w:r>
      <w:proofErr w:type="spellStart"/>
      <w:r>
        <w:t>сосавит</w:t>
      </w:r>
      <w:proofErr w:type="spellEnd"/>
      <w:r>
        <w:t xml:space="preserve"> 17,29%, минимальная розничная цена – 93,83 руб.</w:t>
      </w:r>
    </w:p>
    <w:p w:rsidR="00EE35C0" w:rsidRPr="006D1599" w:rsidRDefault="00EE35C0" w:rsidP="00EE35C0">
      <w:pPr>
        <w:spacing w:line="288" w:lineRule="auto"/>
        <w:ind w:firstLine="709"/>
        <w:jc w:val="center"/>
      </w:pPr>
      <w:r w:rsidRPr="006D1599">
        <w:t>Задача</w:t>
      </w:r>
      <w:r>
        <w:t xml:space="preserve"> 4</w:t>
      </w:r>
      <w:r w:rsidRPr="006D1599">
        <w:t>.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 xml:space="preserve">Определить валовой доход магазина в планируемом квартале, если намечено увеличить товарооборот на 8%, а средний процент торговых надбавок (ТН) </w:t>
      </w:r>
      <w:r w:rsidRPr="006D1599">
        <w:rPr>
          <w:rFonts w:ascii="Times New Roman" w:hAnsi="Times New Roman"/>
          <w:sz w:val="24"/>
          <w:szCs w:val="24"/>
        </w:rPr>
        <w:sym w:font="Symbol" w:char="F02D"/>
      </w:r>
      <w:r w:rsidRPr="006D1599">
        <w:rPr>
          <w:rFonts w:ascii="Times New Roman" w:hAnsi="Times New Roman"/>
          <w:sz w:val="24"/>
          <w:szCs w:val="24"/>
        </w:rPr>
        <w:t xml:space="preserve"> на 6,5% (темп изменения). Товарооборот текущего квартала составляет 1032 т.р., сумма торговых надбавок (</w:t>
      </w:r>
      <w:r w:rsidRPr="006D1599">
        <w:rPr>
          <w:rFonts w:ascii="Times New Roman" w:hAnsi="Times New Roman"/>
          <w:position w:val="-14"/>
          <w:sz w:val="24"/>
          <w:szCs w:val="24"/>
        </w:rPr>
        <w:object w:dxaOrig="460" w:dyaOrig="400">
          <v:shape id="_x0000_i1026" type="#_x0000_t75" style="width:23.5pt;height:21pt" o:ole="" fillcolor="window">
            <v:imagedata r:id="rId69" o:title=""/>
          </v:shape>
          <o:OLEObject Type="Embed" ProgID="Equation.3" ShapeID="_x0000_i1026" DrawAspect="Content" ObjectID="_1585818691" r:id="rId70"/>
        </w:object>
      </w:r>
      <w:r w:rsidRPr="006D1599">
        <w:rPr>
          <w:rFonts w:ascii="Times New Roman" w:hAnsi="Times New Roman"/>
          <w:sz w:val="24"/>
          <w:szCs w:val="24"/>
        </w:rPr>
        <w:t xml:space="preserve">ТН) равна 330 </w:t>
      </w:r>
      <w:proofErr w:type="spellStart"/>
      <w:r w:rsidRPr="006D1599">
        <w:rPr>
          <w:rFonts w:ascii="Times New Roman" w:hAnsi="Times New Roman"/>
          <w:sz w:val="24"/>
          <w:szCs w:val="24"/>
        </w:rPr>
        <w:t>т.р</w:t>
      </w:r>
      <w:proofErr w:type="spellEnd"/>
      <w:r w:rsidRPr="006D1599">
        <w:rPr>
          <w:rFonts w:ascii="Times New Roman" w:hAnsi="Times New Roman"/>
          <w:sz w:val="24"/>
          <w:szCs w:val="24"/>
        </w:rPr>
        <w:t>. Средний процент НДС  сохранится на прежнем уровне и составит 13,5%.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Отчетный квартал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Планируемый квартал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Темп прироста, %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Товарооборот, тыс. руб.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Сумма торговых надбавок, тыс. руб.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Ср. % ТН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lastRenderedPageBreak/>
              <w:t>НДС, тыс. руб.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>Валовой доход, тыс. руб.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</w:tr>
      <w:tr w:rsidR="00EE35C0" w:rsidRPr="006D1599" w:rsidTr="00B8064F">
        <w:tc>
          <w:tcPr>
            <w:tcW w:w="2392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6D1599">
              <w:rPr>
                <w:rFonts w:ascii="Times New Roman" w:hAnsi="Times New Roman"/>
                <w:sz w:val="24"/>
                <w:szCs w:val="24"/>
              </w:rPr>
              <w:t>вд</w:t>
            </w:r>
            <w:proofErr w:type="spellEnd"/>
            <w:r w:rsidRPr="006D159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E35C0" w:rsidRPr="006D1599" w:rsidRDefault="00EE35C0" w:rsidP="00B8064F">
            <w:pPr>
              <w:pStyle w:val="2"/>
              <w:spacing w:line="288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1599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</w:tr>
    </w:tbl>
    <w:p w:rsidR="00EE35C0" w:rsidRPr="006D1599" w:rsidRDefault="00EE35C0" w:rsidP="00EE35C0">
      <w:pPr>
        <w:pStyle w:val="2"/>
        <w:spacing w:line="288" w:lineRule="auto"/>
        <w:ind w:firstLine="0"/>
        <w:rPr>
          <w:rFonts w:ascii="Times New Roman" w:hAnsi="Times New Roman"/>
          <w:sz w:val="24"/>
          <w:szCs w:val="24"/>
        </w:rPr>
      </w:pPr>
    </w:p>
    <w:p w:rsidR="00EE35C0" w:rsidRPr="006D1599" w:rsidRDefault="00EE35C0" w:rsidP="00EE35C0">
      <w:r w:rsidRPr="006D1599">
        <w:t>РЕШЕНИЕ: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В таблице красным шрифтом обозначена последовательность проведения расчетов.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Для проведения расчетов используются следующие формулы: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 xml:space="preserve">Т/об </w:t>
      </w:r>
      <w:proofErr w:type="spellStart"/>
      <w:r w:rsidRPr="006D1599">
        <w:rPr>
          <w:rFonts w:ascii="Times New Roman" w:hAnsi="Times New Roman"/>
          <w:sz w:val="24"/>
          <w:szCs w:val="24"/>
        </w:rPr>
        <w:t>пл</w:t>
      </w:r>
      <w:proofErr w:type="spellEnd"/>
      <w:proofErr w:type="gramStart"/>
      <w:r w:rsidRPr="006D1599">
        <w:rPr>
          <w:rFonts w:ascii="Times New Roman" w:hAnsi="Times New Roman"/>
          <w:sz w:val="24"/>
          <w:szCs w:val="24"/>
        </w:rPr>
        <w:t>=Т</w:t>
      </w:r>
      <w:proofErr w:type="gramEnd"/>
      <w:r w:rsidRPr="006D1599">
        <w:rPr>
          <w:rFonts w:ascii="Times New Roman" w:hAnsi="Times New Roman"/>
          <w:sz w:val="24"/>
          <w:szCs w:val="24"/>
        </w:rPr>
        <w:t>/об 1*</w:t>
      </w:r>
      <w:proofErr w:type="spellStart"/>
      <w:r w:rsidRPr="006D1599">
        <w:rPr>
          <w:rFonts w:ascii="Times New Roman" w:hAnsi="Times New Roman"/>
          <w:sz w:val="24"/>
          <w:szCs w:val="24"/>
        </w:rPr>
        <w:t>Трт</w:t>
      </w:r>
      <w:proofErr w:type="spellEnd"/>
      <w:r w:rsidRPr="006D1599">
        <w:rPr>
          <w:rFonts w:ascii="Times New Roman" w:hAnsi="Times New Roman"/>
          <w:sz w:val="24"/>
          <w:szCs w:val="24"/>
        </w:rPr>
        <w:t>/об/100  (</w:t>
      </w:r>
      <w:proofErr w:type="spellStart"/>
      <w:r w:rsidRPr="006D1599">
        <w:rPr>
          <w:rFonts w:ascii="Times New Roman" w:hAnsi="Times New Roman"/>
          <w:sz w:val="24"/>
          <w:szCs w:val="24"/>
        </w:rPr>
        <w:t>Упл</w:t>
      </w:r>
      <w:proofErr w:type="spellEnd"/>
      <w:r w:rsidRPr="006D1599">
        <w:rPr>
          <w:rFonts w:ascii="Times New Roman" w:hAnsi="Times New Roman"/>
          <w:sz w:val="24"/>
          <w:szCs w:val="24"/>
        </w:rPr>
        <w:t>=У1*Тру/100%)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∑ТН=(</w:t>
      </w:r>
      <w:proofErr w:type="spellStart"/>
      <w:r w:rsidRPr="006D1599">
        <w:rPr>
          <w:rFonts w:ascii="Times New Roman" w:hAnsi="Times New Roman"/>
          <w:sz w:val="24"/>
          <w:szCs w:val="24"/>
        </w:rPr>
        <w:t>ср%ТН</w:t>
      </w:r>
      <w:proofErr w:type="spellEnd"/>
      <w:r w:rsidRPr="006D1599">
        <w:rPr>
          <w:rFonts w:ascii="Times New Roman" w:hAnsi="Times New Roman"/>
          <w:sz w:val="24"/>
          <w:szCs w:val="24"/>
        </w:rPr>
        <w:t xml:space="preserve">*Т/об)/(100%+%ТН) 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 xml:space="preserve">из вышеуказанной </w:t>
      </w:r>
      <w:proofErr w:type="spellStart"/>
      <w:r w:rsidRPr="006D1599">
        <w:rPr>
          <w:rFonts w:ascii="Times New Roman" w:hAnsi="Times New Roman"/>
          <w:sz w:val="24"/>
          <w:szCs w:val="24"/>
        </w:rPr>
        <w:t>формулы→</w:t>
      </w:r>
      <w:proofErr w:type="gramStart"/>
      <w:r w:rsidRPr="006D1599">
        <w:rPr>
          <w:rFonts w:ascii="Times New Roman" w:hAnsi="Times New Roman"/>
          <w:sz w:val="24"/>
          <w:szCs w:val="24"/>
        </w:rPr>
        <w:t>ср</w:t>
      </w:r>
      <w:proofErr w:type="gramEnd"/>
      <w:r w:rsidRPr="006D1599">
        <w:rPr>
          <w:rFonts w:ascii="Times New Roman" w:hAnsi="Times New Roman"/>
          <w:sz w:val="24"/>
          <w:szCs w:val="24"/>
        </w:rPr>
        <w:t>%ТН</w:t>
      </w:r>
      <w:proofErr w:type="spellEnd"/>
      <w:r w:rsidRPr="006D1599">
        <w:rPr>
          <w:rFonts w:ascii="Times New Roman" w:hAnsi="Times New Roman"/>
          <w:sz w:val="24"/>
          <w:szCs w:val="24"/>
        </w:rPr>
        <w:t>=∑ТН/(Т/об -∑ТН)*100%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ВД= ∑ТН-НДС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proofErr w:type="spellStart"/>
      <w:r w:rsidRPr="006D1599">
        <w:rPr>
          <w:rFonts w:ascii="Times New Roman" w:hAnsi="Times New Roman"/>
          <w:sz w:val="24"/>
          <w:szCs w:val="24"/>
        </w:rPr>
        <w:t>Увд</w:t>
      </w:r>
      <w:proofErr w:type="spellEnd"/>
      <w:r w:rsidRPr="006D1599">
        <w:rPr>
          <w:rFonts w:ascii="Times New Roman" w:hAnsi="Times New Roman"/>
          <w:sz w:val="24"/>
          <w:szCs w:val="24"/>
        </w:rPr>
        <w:t>=ВД/Т/об*100%</w:t>
      </w:r>
    </w:p>
    <w:p w:rsidR="00EE35C0" w:rsidRPr="006D1599" w:rsidRDefault="00EE35C0" w:rsidP="00EE35C0">
      <w:pPr>
        <w:pStyle w:val="2"/>
        <w:spacing w:line="288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>Использую данные формулы, учитывая последовательность проведения расчетов, таблица принимает следующий вид: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843"/>
        <w:gridCol w:w="1842"/>
        <w:gridCol w:w="2127"/>
        <w:gridCol w:w="1701"/>
      </w:tblGrid>
      <w:tr w:rsidR="00EE35C0" w:rsidRPr="006D1599" w:rsidTr="00B8064F">
        <w:trPr>
          <w:trHeight w:val="71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Отчетный квартал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Планируемый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Темп прироста, %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Товарооборот,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1032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1114,56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8</w:t>
            </w:r>
          </w:p>
        </w:tc>
      </w:tr>
      <w:tr w:rsidR="00EE35C0" w:rsidRPr="006D1599" w:rsidTr="00B8064F">
        <w:trPr>
          <w:trHeight w:val="76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Сумма торговых надбавок,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371,84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12,68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Ср. % ТН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47,01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6,5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НДС,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7,17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6,5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Валовой доход,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322,83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364,20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12,82</w:t>
            </w:r>
          </w:p>
        </w:tc>
      </w:tr>
      <w:tr w:rsidR="00EE35C0" w:rsidRPr="006D1599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 xml:space="preserve">У </w:t>
            </w:r>
            <w:proofErr w:type="spellStart"/>
            <w:r w:rsidRPr="006D1599">
              <w:rPr>
                <w:color w:val="000000"/>
              </w:rPr>
              <w:t>вд</w:t>
            </w:r>
            <w:proofErr w:type="spellEnd"/>
            <w:r w:rsidRPr="006D1599">
              <w:rPr>
                <w:color w:val="000000"/>
              </w:rPr>
              <w:t>,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31,28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32,68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6D1599" w:rsidRDefault="00EE35C0" w:rsidP="00B8064F">
            <w:pPr>
              <w:jc w:val="both"/>
            </w:pPr>
            <w:r w:rsidRPr="006D1599">
              <w:t>4,46</w:t>
            </w:r>
          </w:p>
        </w:tc>
      </w:tr>
    </w:tbl>
    <w:p w:rsidR="00EE35C0" w:rsidRPr="006D1599" w:rsidRDefault="00EE35C0" w:rsidP="00EE35C0">
      <w:pPr>
        <w:pStyle w:val="2"/>
        <w:spacing w:line="288" w:lineRule="auto"/>
        <w:ind w:firstLine="0"/>
        <w:rPr>
          <w:rFonts w:ascii="Times New Roman" w:hAnsi="Times New Roman"/>
          <w:sz w:val="24"/>
          <w:szCs w:val="24"/>
        </w:rPr>
      </w:pPr>
    </w:p>
    <w:p w:rsidR="00EE35C0" w:rsidRPr="006D1599" w:rsidRDefault="00EE35C0" w:rsidP="00EE35C0">
      <w:r>
        <w:t>Таким образом, валовой доход магазина в планируемом периоде составит 364,2 тыс. руб. или 32,68% от товарооборота.</w:t>
      </w:r>
    </w:p>
    <w:p w:rsidR="00C04D73" w:rsidRPr="00372332" w:rsidRDefault="00C04D73" w:rsidP="00C2450C">
      <w:pPr>
        <w:pStyle w:val="a4"/>
        <w:ind w:left="0" w:firstLine="919"/>
        <w:rPr>
          <w:rFonts w:ascii="Times New Roman" w:hAnsi="Times New Roman"/>
          <w:sz w:val="24"/>
          <w:szCs w:val="24"/>
        </w:rPr>
      </w:pPr>
    </w:p>
    <w:p w:rsidR="00C04D73" w:rsidRDefault="00C04D73" w:rsidP="00EE35C0">
      <w:pPr>
        <w:pStyle w:val="1"/>
        <w:spacing w:before="0"/>
        <w:ind w:firstLine="919"/>
        <w:rPr>
          <w:rFonts w:ascii="Times New Roman" w:hAnsi="Times New Roman"/>
          <w:color w:val="auto"/>
          <w:sz w:val="24"/>
          <w:szCs w:val="24"/>
        </w:rPr>
      </w:pPr>
    </w:p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/>
    <w:p w:rsidR="00B23006" w:rsidRDefault="00B23006" w:rsidP="00B23006">
      <w:r>
        <w:lastRenderedPageBreak/>
        <w:t xml:space="preserve">                                                                                                                         Приложение</w:t>
      </w:r>
    </w:p>
    <w:p w:rsidR="00B23006" w:rsidRDefault="00B23006" w:rsidP="00B23006">
      <w:r>
        <w:t xml:space="preserve">                      Распределение часов на самостоятельную работу</w:t>
      </w:r>
    </w:p>
    <w:p w:rsidR="00B23006" w:rsidRDefault="00B23006" w:rsidP="00B23006"/>
    <w:tbl>
      <w:tblPr>
        <w:tblStyle w:val="ad"/>
        <w:tblW w:w="8160" w:type="dxa"/>
        <w:tblLayout w:type="fixed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</w:tblGrid>
      <w:tr w:rsidR="00B23006" w:rsidTr="00EA21E9">
        <w:tc>
          <w:tcPr>
            <w:tcW w:w="2040" w:type="dxa"/>
            <w:hideMark/>
          </w:tcPr>
          <w:p w:rsidR="00B23006" w:rsidRDefault="00B23006" w:rsidP="00EA21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раздела, темы</w:t>
            </w:r>
          </w:p>
        </w:tc>
        <w:tc>
          <w:tcPr>
            <w:tcW w:w="2040" w:type="dxa"/>
            <w:hideMark/>
          </w:tcPr>
          <w:p w:rsidR="00B23006" w:rsidRDefault="00B23006" w:rsidP="00B230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</w:t>
            </w:r>
          </w:p>
        </w:tc>
        <w:tc>
          <w:tcPr>
            <w:tcW w:w="2040" w:type="dxa"/>
            <w:hideMark/>
          </w:tcPr>
          <w:p w:rsidR="00B23006" w:rsidRDefault="00B23006" w:rsidP="00B230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2015 </w:t>
            </w:r>
          </w:p>
        </w:tc>
        <w:tc>
          <w:tcPr>
            <w:tcW w:w="2040" w:type="dxa"/>
            <w:hideMark/>
          </w:tcPr>
          <w:p w:rsidR="00B23006" w:rsidRDefault="008F09A4" w:rsidP="00EA21E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2016 и </w:t>
            </w:r>
            <w:r w:rsidR="00B23006">
              <w:rPr>
                <w:b/>
                <w:lang w:eastAsia="en-US"/>
              </w:rPr>
              <w:t>2017</w:t>
            </w:r>
          </w:p>
        </w:tc>
      </w:tr>
      <w:tr w:rsidR="00B23006" w:rsidTr="00EA21E9">
        <w:tc>
          <w:tcPr>
            <w:tcW w:w="2040" w:type="dxa"/>
          </w:tcPr>
          <w:p w:rsidR="00B23006" w:rsidRPr="00712B1B" w:rsidRDefault="00B23006" w:rsidP="00B23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lang w:eastAsia="en-US"/>
              </w:rPr>
              <w:t xml:space="preserve">Тема 1. </w:t>
            </w:r>
          </w:p>
          <w:p w:rsidR="00B23006" w:rsidRDefault="00B23006" w:rsidP="00B230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5825A1">
              <w:rPr>
                <w:bCs/>
              </w:rPr>
              <w:t>Понятие предприятия и предпринимательской деятельности</w:t>
            </w:r>
            <w:r w:rsidRPr="005825A1">
              <w:rPr>
                <w:b/>
                <w:bCs/>
              </w:rPr>
              <w:t>.</w:t>
            </w:r>
            <w:r w:rsidRPr="005825A1">
              <w:rPr>
                <w:bCs/>
              </w:rPr>
              <w:t xml:space="preserve">  </w:t>
            </w:r>
          </w:p>
          <w:p w:rsidR="00B23006" w:rsidRDefault="00B23006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  <w:p w:rsidR="00B23006" w:rsidRDefault="00B23006" w:rsidP="00EA21E9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B23006" w:rsidRPr="0091318E" w:rsidRDefault="00B23006" w:rsidP="00522F12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91318E">
              <w:rPr>
                <w:bCs/>
                <w:lang w:eastAsia="en-US"/>
              </w:rPr>
              <w:t xml:space="preserve">        </w:t>
            </w:r>
            <w:r w:rsidR="00522F12">
              <w:rPr>
                <w:bCs/>
                <w:lang w:eastAsia="en-US"/>
              </w:rPr>
              <w:t>6</w:t>
            </w:r>
          </w:p>
        </w:tc>
        <w:tc>
          <w:tcPr>
            <w:tcW w:w="2040" w:type="dxa"/>
          </w:tcPr>
          <w:p w:rsidR="00B23006" w:rsidRPr="004E5057" w:rsidRDefault="00D01FA3" w:rsidP="00EA21E9">
            <w:pPr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40" w:type="dxa"/>
            <w:hideMark/>
          </w:tcPr>
          <w:p w:rsidR="00B23006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B23006" w:rsidTr="00EA21E9">
        <w:trPr>
          <w:trHeight w:val="660"/>
        </w:trPr>
        <w:tc>
          <w:tcPr>
            <w:tcW w:w="2040" w:type="dxa"/>
            <w:hideMark/>
          </w:tcPr>
          <w:p w:rsidR="008F09A4" w:rsidRPr="005825A1" w:rsidRDefault="00B23006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lang w:eastAsia="en-US"/>
              </w:rPr>
              <w:t>Тема</w:t>
            </w:r>
            <w:proofErr w:type="gramStart"/>
            <w:r w:rsidR="008F09A4">
              <w:rPr>
                <w:bCs/>
                <w:lang w:eastAsia="en-US"/>
              </w:rPr>
              <w:t>2</w:t>
            </w:r>
            <w:proofErr w:type="gramEnd"/>
            <w:r w:rsidR="008F09A4">
              <w:rPr>
                <w:bCs/>
                <w:lang w:eastAsia="en-US"/>
              </w:rPr>
              <w:t xml:space="preserve"> .</w:t>
            </w:r>
            <w:r>
              <w:rPr>
                <w:bCs/>
                <w:lang w:eastAsia="en-US"/>
              </w:rPr>
              <w:t xml:space="preserve"> </w:t>
            </w:r>
            <w:r w:rsidR="008F09A4" w:rsidRPr="005825A1">
              <w:rPr>
                <w:bCs/>
              </w:rPr>
              <w:t>Организационно-правовые формы предприятия</w:t>
            </w:r>
          </w:p>
          <w:p w:rsidR="00B23006" w:rsidRDefault="00B23006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040" w:type="dxa"/>
          </w:tcPr>
          <w:p w:rsidR="00B23006" w:rsidRPr="0091318E" w:rsidRDefault="00B23006" w:rsidP="00522F12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</w:t>
            </w:r>
            <w:r w:rsidR="00522F12">
              <w:rPr>
                <w:bCs/>
                <w:lang w:eastAsia="en-US"/>
              </w:rPr>
              <w:t>6</w:t>
            </w:r>
          </w:p>
        </w:tc>
        <w:tc>
          <w:tcPr>
            <w:tcW w:w="2040" w:type="dxa"/>
            <w:hideMark/>
          </w:tcPr>
          <w:p w:rsidR="00B23006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2040" w:type="dxa"/>
          </w:tcPr>
          <w:p w:rsidR="00B23006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B23006" w:rsidRDefault="00B2300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B23006" w:rsidTr="00EA21E9">
        <w:trPr>
          <w:trHeight w:val="660"/>
        </w:trPr>
        <w:tc>
          <w:tcPr>
            <w:tcW w:w="2040" w:type="dxa"/>
            <w:hideMark/>
          </w:tcPr>
          <w:p w:rsidR="00B23006" w:rsidRDefault="00B23006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3. </w:t>
            </w:r>
          </w:p>
          <w:p w:rsidR="00B23006" w:rsidRDefault="00B23006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8F09A4" w:rsidRPr="00712B1B">
              <w:rPr>
                <w:bCs/>
              </w:rPr>
              <w:t>Информационное обеспечение экономической работы на предприятии</w:t>
            </w:r>
            <w:r w:rsidR="008F09A4">
              <w:rPr>
                <w:rFonts w:ascii="Cambria" w:hAnsi="Cambria"/>
                <w:lang w:eastAsia="en-US"/>
              </w:rPr>
              <w:t xml:space="preserve"> </w:t>
            </w:r>
          </w:p>
        </w:tc>
        <w:tc>
          <w:tcPr>
            <w:tcW w:w="2040" w:type="dxa"/>
          </w:tcPr>
          <w:p w:rsidR="00B23006" w:rsidRDefault="00B23006" w:rsidP="00522F1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522F12">
              <w:rPr>
                <w:lang w:eastAsia="en-US"/>
              </w:rPr>
              <w:t>6</w:t>
            </w:r>
          </w:p>
        </w:tc>
        <w:tc>
          <w:tcPr>
            <w:tcW w:w="2040" w:type="dxa"/>
            <w:hideMark/>
          </w:tcPr>
          <w:p w:rsidR="00B23006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0" w:type="dxa"/>
            <w:hideMark/>
          </w:tcPr>
          <w:p w:rsidR="00B23006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B23006" w:rsidTr="00EA21E9">
        <w:trPr>
          <w:trHeight w:val="660"/>
        </w:trPr>
        <w:tc>
          <w:tcPr>
            <w:tcW w:w="2040" w:type="dxa"/>
            <w:hideMark/>
          </w:tcPr>
          <w:p w:rsidR="00B23006" w:rsidRDefault="00B23006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4. </w:t>
            </w:r>
          </w:p>
          <w:p w:rsidR="00B23006" w:rsidRDefault="008F09A4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12B1B">
              <w:rPr>
                <w:bCs/>
              </w:rPr>
              <w:t>Основные экономические показатели деятельности предприятия, методика их расчета.</w:t>
            </w:r>
            <w:r w:rsidR="00B23006">
              <w:rPr>
                <w:bCs/>
                <w:lang w:eastAsia="en-US"/>
              </w:rPr>
              <w:t xml:space="preserve"> </w:t>
            </w:r>
          </w:p>
        </w:tc>
        <w:tc>
          <w:tcPr>
            <w:tcW w:w="2040" w:type="dxa"/>
          </w:tcPr>
          <w:p w:rsidR="00B23006" w:rsidRDefault="00B23006" w:rsidP="00E13F3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E13F36">
              <w:rPr>
                <w:lang w:eastAsia="en-US"/>
              </w:rPr>
              <w:t>4</w:t>
            </w:r>
          </w:p>
        </w:tc>
        <w:tc>
          <w:tcPr>
            <w:tcW w:w="2040" w:type="dxa"/>
          </w:tcPr>
          <w:p w:rsidR="00B23006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0" w:type="dxa"/>
            <w:hideMark/>
          </w:tcPr>
          <w:p w:rsidR="00B23006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B23006" w:rsidTr="00EA21E9">
        <w:trPr>
          <w:trHeight w:val="660"/>
        </w:trPr>
        <w:tc>
          <w:tcPr>
            <w:tcW w:w="2040" w:type="dxa"/>
          </w:tcPr>
          <w:p w:rsidR="00B23006" w:rsidRDefault="00B23006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5. </w:t>
            </w:r>
          </w:p>
          <w:p w:rsidR="008F09A4" w:rsidRPr="005825A1" w:rsidRDefault="008F09A4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825A1">
              <w:rPr>
                <w:rFonts w:eastAsia="Calibri"/>
                <w:color w:val="000000"/>
                <w:lang w:eastAsia="en-US"/>
              </w:rPr>
              <w:t>Содержание и организация планирования деятельности предприятия</w:t>
            </w:r>
          </w:p>
          <w:p w:rsidR="00B23006" w:rsidRDefault="00B23006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B23006" w:rsidRDefault="00B23006" w:rsidP="00522F1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522F12">
              <w:rPr>
                <w:lang w:eastAsia="en-US"/>
              </w:rPr>
              <w:t>6</w:t>
            </w:r>
          </w:p>
        </w:tc>
        <w:tc>
          <w:tcPr>
            <w:tcW w:w="2040" w:type="dxa"/>
          </w:tcPr>
          <w:p w:rsidR="00B23006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0" w:type="dxa"/>
            <w:hideMark/>
          </w:tcPr>
          <w:p w:rsidR="00B23006" w:rsidRDefault="00B2300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B23006" w:rsidTr="00EA21E9">
        <w:trPr>
          <w:trHeight w:val="660"/>
        </w:trPr>
        <w:tc>
          <w:tcPr>
            <w:tcW w:w="2040" w:type="dxa"/>
            <w:hideMark/>
          </w:tcPr>
          <w:p w:rsidR="00B23006" w:rsidRDefault="00B23006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Тема 6. </w:t>
            </w:r>
          </w:p>
          <w:p w:rsidR="00B23006" w:rsidRDefault="008F09A4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712B1B">
              <w:rPr>
                <w:bCs/>
              </w:rPr>
              <w:t xml:space="preserve">Особенности формирования основного и оборотного капитала </w:t>
            </w:r>
          </w:p>
        </w:tc>
        <w:tc>
          <w:tcPr>
            <w:tcW w:w="2040" w:type="dxa"/>
            <w:hideMark/>
          </w:tcPr>
          <w:p w:rsidR="00B23006" w:rsidRDefault="00522F12" w:rsidP="00522F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6</w:t>
            </w:r>
          </w:p>
        </w:tc>
        <w:tc>
          <w:tcPr>
            <w:tcW w:w="2040" w:type="dxa"/>
          </w:tcPr>
          <w:p w:rsidR="00B23006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40" w:type="dxa"/>
            <w:hideMark/>
          </w:tcPr>
          <w:p w:rsidR="00B23006" w:rsidRDefault="00B2300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B23006" w:rsidTr="00EA21E9">
        <w:trPr>
          <w:trHeight w:val="660"/>
        </w:trPr>
        <w:tc>
          <w:tcPr>
            <w:tcW w:w="2040" w:type="dxa"/>
            <w:hideMark/>
          </w:tcPr>
          <w:p w:rsidR="00B23006" w:rsidRDefault="00B23006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Тема 7.</w:t>
            </w:r>
            <w:r>
              <w:rPr>
                <w:lang w:eastAsia="en-US"/>
              </w:rPr>
              <w:t xml:space="preserve"> </w:t>
            </w:r>
          </w:p>
          <w:p w:rsidR="008F09A4" w:rsidRPr="00755195" w:rsidRDefault="008F09A4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55195">
              <w:rPr>
                <w:rFonts w:eastAsia="Calibri"/>
                <w:bCs/>
                <w:lang w:eastAsia="en-US"/>
              </w:rPr>
              <w:t>Определение потребности предприятия в материальных, трудовых и финансовых ресурсах</w:t>
            </w:r>
            <w:r w:rsidRPr="00755195">
              <w:rPr>
                <w:rFonts w:eastAsia="Calibri"/>
                <w:lang w:eastAsia="en-US"/>
              </w:rPr>
              <w:t xml:space="preserve">  </w:t>
            </w:r>
          </w:p>
          <w:p w:rsidR="00B23006" w:rsidRDefault="00B23006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B23006" w:rsidRDefault="00B23006" w:rsidP="00E13F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</w:t>
            </w:r>
            <w:r w:rsidR="00E13F36">
              <w:rPr>
                <w:lang w:eastAsia="en-US"/>
              </w:rPr>
              <w:t>7</w:t>
            </w:r>
          </w:p>
        </w:tc>
        <w:tc>
          <w:tcPr>
            <w:tcW w:w="2040" w:type="dxa"/>
          </w:tcPr>
          <w:p w:rsidR="00B23006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23006" w:rsidRDefault="00B23006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40" w:type="dxa"/>
            <w:hideMark/>
          </w:tcPr>
          <w:p w:rsidR="00B23006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B23006" w:rsidTr="00EA21E9">
        <w:trPr>
          <w:trHeight w:val="660"/>
        </w:trPr>
        <w:tc>
          <w:tcPr>
            <w:tcW w:w="2040" w:type="dxa"/>
            <w:hideMark/>
          </w:tcPr>
          <w:p w:rsidR="00B23006" w:rsidRDefault="00B23006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Тема 8. </w:t>
            </w:r>
          </w:p>
          <w:p w:rsidR="00B23006" w:rsidRDefault="008F09A4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C43F9">
              <w:rPr>
                <w:bCs/>
              </w:rPr>
              <w:t>Основные факторы формирования объемов деятельности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040" w:type="dxa"/>
            <w:hideMark/>
          </w:tcPr>
          <w:p w:rsidR="00B23006" w:rsidRDefault="00B23006" w:rsidP="00522F12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522F12">
              <w:rPr>
                <w:lang w:eastAsia="en-US"/>
              </w:rPr>
              <w:t>5</w:t>
            </w:r>
          </w:p>
        </w:tc>
        <w:tc>
          <w:tcPr>
            <w:tcW w:w="2040" w:type="dxa"/>
          </w:tcPr>
          <w:p w:rsidR="00B23006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0" w:type="dxa"/>
            <w:hideMark/>
          </w:tcPr>
          <w:p w:rsidR="00B23006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8F09A4" w:rsidTr="00EA21E9">
        <w:trPr>
          <w:trHeight w:val="660"/>
        </w:trPr>
        <w:tc>
          <w:tcPr>
            <w:tcW w:w="2040" w:type="dxa"/>
          </w:tcPr>
          <w:p w:rsidR="008F09A4" w:rsidRPr="002C43F9" w:rsidRDefault="008F09A4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</w:rPr>
              <w:t>Тема</w:t>
            </w:r>
            <w:proofErr w:type="gramStart"/>
            <w:r>
              <w:rPr>
                <w:bCs/>
              </w:rPr>
              <w:t>9</w:t>
            </w:r>
            <w:proofErr w:type="gramEnd"/>
            <w:r>
              <w:rPr>
                <w:bCs/>
              </w:rPr>
              <w:t>.</w:t>
            </w:r>
            <w:r w:rsidRPr="00712B1B">
              <w:rPr>
                <w:bCs/>
              </w:rPr>
              <w:t xml:space="preserve"> </w:t>
            </w:r>
            <w:r w:rsidRPr="002C43F9">
              <w:rPr>
                <w:bCs/>
              </w:rPr>
              <w:t>Планирование  объемов производства и сбыта</w:t>
            </w:r>
          </w:p>
          <w:p w:rsidR="008F09A4" w:rsidRDefault="008F09A4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</w:tcPr>
          <w:p w:rsidR="008F09A4" w:rsidRDefault="00522F12" w:rsidP="00EA21E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5 </w:t>
            </w:r>
          </w:p>
        </w:tc>
        <w:tc>
          <w:tcPr>
            <w:tcW w:w="2040" w:type="dxa"/>
          </w:tcPr>
          <w:p w:rsidR="008F09A4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0" w:type="dxa"/>
          </w:tcPr>
          <w:p w:rsidR="008F09A4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8F09A4" w:rsidTr="00EA21E9">
        <w:trPr>
          <w:trHeight w:val="660"/>
        </w:trPr>
        <w:tc>
          <w:tcPr>
            <w:tcW w:w="2040" w:type="dxa"/>
          </w:tcPr>
          <w:p w:rsidR="008F09A4" w:rsidRPr="00712B1B" w:rsidRDefault="008F09A4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</w:rPr>
              <w:t>Тема 1</w:t>
            </w:r>
            <w:r>
              <w:rPr>
                <w:bCs/>
              </w:rPr>
              <w:t>0</w:t>
            </w:r>
            <w:r w:rsidRPr="00712B1B">
              <w:rPr>
                <w:bCs/>
              </w:rPr>
              <w:t>.</w:t>
            </w:r>
          </w:p>
          <w:p w:rsidR="008F09A4" w:rsidRDefault="008F09A4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C43F9">
              <w:rPr>
                <w:bCs/>
              </w:rPr>
              <w:t>Оценка деятельности предприятия по показателям затрат</w:t>
            </w:r>
          </w:p>
        </w:tc>
        <w:tc>
          <w:tcPr>
            <w:tcW w:w="2040" w:type="dxa"/>
          </w:tcPr>
          <w:p w:rsidR="008F09A4" w:rsidRDefault="00522F12" w:rsidP="00EA21E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5</w:t>
            </w:r>
          </w:p>
        </w:tc>
        <w:tc>
          <w:tcPr>
            <w:tcW w:w="2040" w:type="dxa"/>
          </w:tcPr>
          <w:p w:rsidR="008F09A4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40" w:type="dxa"/>
          </w:tcPr>
          <w:p w:rsidR="008F09A4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8F09A4" w:rsidTr="00EA21E9">
        <w:trPr>
          <w:trHeight w:val="660"/>
        </w:trPr>
        <w:tc>
          <w:tcPr>
            <w:tcW w:w="2040" w:type="dxa"/>
          </w:tcPr>
          <w:p w:rsidR="008F09A4" w:rsidRPr="00712B1B" w:rsidRDefault="008F09A4" w:rsidP="008F0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</w:rPr>
              <w:t>Тема 1</w:t>
            </w:r>
            <w:r>
              <w:rPr>
                <w:bCs/>
              </w:rPr>
              <w:t>1</w:t>
            </w:r>
            <w:r w:rsidRPr="00712B1B">
              <w:rPr>
                <w:bCs/>
              </w:rPr>
              <w:t>.</w:t>
            </w:r>
          </w:p>
          <w:p w:rsidR="008F09A4" w:rsidRDefault="008F09A4" w:rsidP="00EA21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474FC2">
              <w:rPr>
                <w:bCs/>
              </w:rPr>
              <w:t>Анализ и планирование прибыли на предприятии</w:t>
            </w:r>
          </w:p>
        </w:tc>
        <w:tc>
          <w:tcPr>
            <w:tcW w:w="2040" w:type="dxa"/>
          </w:tcPr>
          <w:p w:rsidR="008F09A4" w:rsidRDefault="00E13F36" w:rsidP="00EA21E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5</w:t>
            </w:r>
          </w:p>
        </w:tc>
        <w:tc>
          <w:tcPr>
            <w:tcW w:w="2040" w:type="dxa"/>
          </w:tcPr>
          <w:p w:rsidR="008F09A4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0" w:type="dxa"/>
          </w:tcPr>
          <w:p w:rsidR="008F09A4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8F09A4" w:rsidTr="00EA21E9">
        <w:trPr>
          <w:trHeight w:val="660"/>
        </w:trPr>
        <w:tc>
          <w:tcPr>
            <w:tcW w:w="2040" w:type="dxa"/>
          </w:tcPr>
          <w:p w:rsidR="000B33E5" w:rsidRDefault="000B33E5" w:rsidP="000B3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</w:rPr>
              <w:t>Тема 1</w:t>
            </w:r>
            <w:r>
              <w:rPr>
                <w:bCs/>
              </w:rPr>
              <w:t>2</w:t>
            </w:r>
            <w:r w:rsidRPr="00712B1B">
              <w:rPr>
                <w:bCs/>
              </w:rPr>
              <w:t>.</w:t>
            </w:r>
          </w:p>
          <w:p w:rsidR="008F09A4" w:rsidRPr="000B33E5" w:rsidRDefault="000B33E5" w:rsidP="000B3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9D15C7">
              <w:rPr>
                <w:b/>
                <w:bCs/>
                <w:sz w:val="20"/>
                <w:szCs w:val="20"/>
              </w:rPr>
              <w:t xml:space="preserve"> </w:t>
            </w:r>
            <w:r w:rsidRPr="000B33E5">
              <w:rPr>
                <w:bCs/>
              </w:rPr>
              <w:t>Оценка  социально-экономической эффективности деятельности предприятия</w:t>
            </w:r>
          </w:p>
        </w:tc>
        <w:tc>
          <w:tcPr>
            <w:tcW w:w="2040" w:type="dxa"/>
          </w:tcPr>
          <w:p w:rsidR="008F09A4" w:rsidRDefault="00E13F36" w:rsidP="00EA21E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5</w:t>
            </w:r>
          </w:p>
        </w:tc>
        <w:tc>
          <w:tcPr>
            <w:tcW w:w="2040" w:type="dxa"/>
          </w:tcPr>
          <w:p w:rsidR="008F09A4" w:rsidRDefault="00D01FA3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40" w:type="dxa"/>
          </w:tcPr>
          <w:p w:rsidR="008F09A4" w:rsidRDefault="00077476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2540B8" w:rsidTr="00EA21E9">
        <w:trPr>
          <w:trHeight w:val="660"/>
        </w:trPr>
        <w:tc>
          <w:tcPr>
            <w:tcW w:w="2040" w:type="dxa"/>
          </w:tcPr>
          <w:p w:rsidR="002540B8" w:rsidRPr="00712B1B" w:rsidRDefault="002540B8" w:rsidP="000B3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040" w:type="dxa"/>
          </w:tcPr>
          <w:p w:rsidR="002540B8" w:rsidRDefault="002540B8" w:rsidP="00EA21E9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66</w:t>
            </w:r>
          </w:p>
        </w:tc>
        <w:tc>
          <w:tcPr>
            <w:tcW w:w="2040" w:type="dxa"/>
          </w:tcPr>
          <w:p w:rsidR="002540B8" w:rsidRDefault="002540B8" w:rsidP="00EA21E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2040" w:type="dxa"/>
          </w:tcPr>
          <w:p w:rsidR="002540B8" w:rsidRDefault="002540B8" w:rsidP="00EA21E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</w:tr>
    </w:tbl>
    <w:p w:rsidR="00B23006" w:rsidRDefault="00B23006" w:rsidP="00B23006">
      <w:pPr>
        <w:rPr>
          <w:sz w:val="28"/>
          <w:szCs w:val="28"/>
        </w:rPr>
      </w:pPr>
    </w:p>
    <w:p w:rsidR="00B23006" w:rsidRPr="00337294" w:rsidRDefault="00B23006" w:rsidP="00B23006"/>
    <w:p w:rsidR="00B23006" w:rsidRDefault="00B23006" w:rsidP="00B23006">
      <w:pPr>
        <w:rPr>
          <w:sz w:val="28"/>
          <w:szCs w:val="28"/>
        </w:rPr>
      </w:pPr>
    </w:p>
    <w:p w:rsidR="00B23006" w:rsidRPr="00337294" w:rsidRDefault="00B23006" w:rsidP="00B23006"/>
    <w:p w:rsidR="00B23006" w:rsidRPr="00337294" w:rsidRDefault="00B23006" w:rsidP="00B23006">
      <w:pPr>
        <w:pStyle w:val="a4"/>
        <w:ind w:left="0" w:firstLine="919"/>
      </w:pPr>
    </w:p>
    <w:p w:rsidR="00B23006" w:rsidRPr="00B23006" w:rsidRDefault="00B23006" w:rsidP="00B23006"/>
    <w:sectPr w:rsidR="00B23006" w:rsidRPr="00B23006" w:rsidSect="007D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3631B"/>
    <w:multiLevelType w:val="hybridMultilevel"/>
    <w:tmpl w:val="531AA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4F72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">
    <w:nsid w:val="0C4B5002"/>
    <w:multiLevelType w:val="singleLevel"/>
    <w:tmpl w:val="0419000F"/>
    <w:lvl w:ilvl="0">
      <w:start w:val="1"/>
      <w:numFmt w:val="decimal"/>
      <w:lvlText w:val="%1."/>
      <w:lvlJc w:val="left"/>
      <w:pPr>
        <w:ind w:left="394" w:hanging="360"/>
      </w:pPr>
    </w:lvl>
  </w:abstractNum>
  <w:abstractNum w:abstractNumId="4">
    <w:nsid w:val="0CEE330D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E7C6546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F28124D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10140E58"/>
    <w:multiLevelType w:val="hybridMultilevel"/>
    <w:tmpl w:val="07E41704"/>
    <w:lvl w:ilvl="0" w:tplc="78C236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ED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E29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24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2EC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42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0E8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A96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CEB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690C9A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3EE3BD1"/>
    <w:multiLevelType w:val="hybridMultilevel"/>
    <w:tmpl w:val="13EC8600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F48389C"/>
    <w:multiLevelType w:val="hybridMultilevel"/>
    <w:tmpl w:val="1DDE1BAE"/>
    <w:lvl w:ilvl="0" w:tplc="AF26E53E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23355BE8"/>
    <w:multiLevelType w:val="hybridMultilevel"/>
    <w:tmpl w:val="BB80B206"/>
    <w:lvl w:ilvl="0" w:tplc="FFDA1D76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27B90E6B"/>
    <w:multiLevelType w:val="hybridMultilevel"/>
    <w:tmpl w:val="9C9CA15A"/>
    <w:lvl w:ilvl="0" w:tplc="A23A0E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64C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623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C0B5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D695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EC17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898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261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942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B3F5834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2CF0318A"/>
    <w:multiLevelType w:val="hybridMultilevel"/>
    <w:tmpl w:val="A2D2D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43B8E"/>
    <w:multiLevelType w:val="hybridMultilevel"/>
    <w:tmpl w:val="9990B188"/>
    <w:lvl w:ilvl="0" w:tplc="7B60A8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4C94D37"/>
    <w:multiLevelType w:val="hybridMultilevel"/>
    <w:tmpl w:val="9DAE9A6A"/>
    <w:lvl w:ilvl="0" w:tplc="BB681024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35DE3631"/>
    <w:multiLevelType w:val="hybridMultilevel"/>
    <w:tmpl w:val="07EE96DA"/>
    <w:lvl w:ilvl="0" w:tplc="FCCA8356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37130A8B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3730585C"/>
    <w:multiLevelType w:val="hybridMultilevel"/>
    <w:tmpl w:val="4CB8910A"/>
    <w:lvl w:ilvl="0" w:tplc="A3E28518">
      <w:start w:val="10"/>
      <w:numFmt w:val="decimal"/>
      <w:lvlText w:val="%1)"/>
      <w:lvlJc w:val="left"/>
      <w:pPr>
        <w:ind w:left="532" w:hanging="39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91776DB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>
    <w:nsid w:val="39291E05"/>
    <w:multiLevelType w:val="hybridMultilevel"/>
    <w:tmpl w:val="9C5628F8"/>
    <w:lvl w:ilvl="0" w:tplc="16D089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BE55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5093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A62C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2081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20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6829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48F7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522C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39A8222A"/>
    <w:multiLevelType w:val="hybridMultilevel"/>
    <w:tmpl w:val="BEF8A00E"/>
    <w:lvl w:ilvl="0" w:tplc="42CC0822">
      <w:start w:val="1"/>
      <w:numFmt w:val="decimal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4">
    <w:nsid w:val="3AAD4118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>
    <w:nsid w:val="3AD40958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>
    <w:nsid w:val="43A723C0"/>
    <w:multiLevelType w:val="hybridMultilevel"/>
    <w:tmpl w:val="E8BC3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27389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4E4B6677"/>
    <w:multiLevelType w:val="hybridMultilevel"/>
    <w:tmpl w:val="6DF843FE"/>
    <w:lvl w:ilvl="0" w:tplc="EAA41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03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A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67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EE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E0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E7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40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4F8148E5"/>
    <w:multiLevelType w:val="hybridMultilevel"/>
    <w:tmpl w:val="3EB281B8"/>
    <w:lvl w:ilvl="0" w:tplc="52A2A8FC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0">
    <w:nsid w:val="5361716D"/>
    <w:multiLevelType w:val="hybridMultilevel"/>
    <w:tmpl w:val="1C241A46"/>
    <w:lvl w:ilvl="0" w:tplc="4454CC52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1">
    <w:nsid w:val="57F3552A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2">
    <w:nsid w:val="57F50B16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5CC37CC2"/>
    <w:multiLevelType w:val="hybridMultilevel"/>
    <w:tmpl w:val="C994E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94A20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5">
    <w:nsid w:val="61856EC1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>
    <w:nsid w:val="66994834"/>
    <w:multiLevelType w:val="hybridMultilevel"/>
    <w:tmpl w:val="00B0D076"/>
    <w:lvl w:ilvl="0" w:tplc="3A22A6B6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7">
    <w:nsid w:val="6AF46285"/>
    <w:multiLevelType w:val="hybridMultilevel"/>
    <w:tmpl w:val="D43A6500"/>
    <w:lvl w:ilvl="0" w:tplc="038C5D04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8">
    <w:nsid w:val="6D040733"/>
    <w:multiLevelType w:val="hybridMultilevel"/>
    <w:tmpl w:val="FC60A81C"/>
    <w:lvl w:ilvl="0" w:tplc="634856F2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B23B1"/>
    <w:multiLevelType w:val="hybridMultilevel"/>
    <w:tmpl w:val="D68434A8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0">
    <w:nsid w:val="6F097612"/>
    <w:multiLevelType w:val="hybridMultilevel"/>
    <w:tmpl w:val="33F6B47E"/>
    <w:lvl w:ilvl="0" w:tplc="B874C37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B05AF"/>
    <w:multiLevelType w:val="hybridMultilevel"/>
    <w:tmpl w:val="531AA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2">
    <w:nsid w:val="789E13BE"/>
    <w:multiLevelType w:val="hybridMultilevel"/>
    <w:tmpl w:val="93CEBA24"/>
    <w:lvl w:ilvl="0" w:tplc="9A204CE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0C1E6C"/>
    <w:multiLevelType w:val="hybridMultilevel"/>
    <w:tmpl w:val="DECE1EAC"/>
    <w:lvl w:ilvl="0" w:tplc="53427E1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A6A05CE"/>
    <w:multiLevelType w:val="hybridMultilevel"/>
    <w:tmpl w:val="DEAABB30"/>
    <w:lvl w:ilvl="0" w:tplc="F7EE2F96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5">
    <w:nsid w:val="7B861657"/>
    <w:multiLevelType w:val="hybridMultilevel"/>
    <w:tmpl w:val="6744FE4A"/>
    <w:lvl w:ilvl="0" w:tplc="278A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0F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20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A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00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CE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64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86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5"/>
  </w:num>
  <w:num w:numId="2">
    <w:abstractNumId w:val="41"/>
  </w:num>
  <w:num w:numId="3">
    <w:abstractNumId w:val="22"/>
  </w:num>
  <w:num w:numId="4">
    <w:abstractNumId w:val="2"/>
  </w:num>
  <w:num w:numId="5">
    <w:abstractNumId w:val="28"/>
  </w:num>
  <w:num w:numId="6">
    <w:abstractNumId w:val="43"/>
  </w:num>
  <w:num w:numId="7">
    <w:abstractNumId w:val="12"/>
  </w:num>
  <w:num w:numId="8">
    <w:abstractNumId w:val="16"/>
  </w:num>
  <w:num w:numId="9">
    <w:abstractNumId w:val="45"/>
  </w:num>
  <w:num w:numId="10">
    <w:abstractNumId w:val="5"/>
  </w:num>
  <w:num w:numId="11">
    <w:abstractNumId w:val="37"/>
  </w:num>
  <w:num w:numId="12">
    <w:abstractNumId w:val="18"/>
  </w:num>
  <w:num w:numId="13">
    <w:abstractNumId w:val="7"/>
  </w:num>
  <w:num w:numId="14">
    <w:abstractNumId w:val="23"/>
  </w:num>
  <w:num w:numId="15">
    <w:abstractNumId w:val="11"/>
  </w:num>
  <w:num w:numId="16">
    <w:abstractNumId w:val="10"/>
  </w:num>
  <w:num w:numId="17">
    <w:abstractNumId w:val="29"/>
  </w:num>
  <w:num w:numId="18">
    <w:abstractNumId w:val="17"/>
  </w:num>
  <w:num w:numId="19">
    <w:abstractNumId w:val="36"/>
  </w:num>
  <w:num w:numId="20">
    <w:abstractNumId w:val="44"/>
  </w:num>
  <w:num w:numId="21">
    <w:abstractNumId w:val="30"/>
  </w:num>
  <w:num w:numId="22">
    <w:abstractNumId w:val="3"/>
  </w:num>
  <w:num w:numId="23">
    <w:abstractNumId w:val="1"/>
  </w:num>
  <w:num w:numId="24">
    <w:abstractNumId w:val="9"/>
  </w:num>
  <w:num w:numId="25">
    <w:abstractNumId w:val="13"/>
  </w:num>
  <w:num w:numId="26">
    <w:abstractNumId w:val="35"/>
  </w:num>
  <w:num w:numId="27">
    <w:abstractNumId w:val="4"/>
  </w:num>
  <w:num w:numId="28">
    <w:abstractNumId w:val="34"/>
  </w:num>
  <w:num w:numId="29">
    <w:abstractNumId w:val="24"/>
  </w:num>
  <w:num w:numId="30">
    <w:abstractNumId w:val="21"/>
  </w:num>
  <w:num w:numId="31">
    <w:abstractNumId w:val="25"/>
  </w:num>
  <w:num w:numId="32">
    <w:abstractNumId w:val="27"/>
  </w:num>
  <w:num w:numId="33">
    <w:abstractNumId w:val="6"/>
  </w:num>
  <w:num w:numId="34">
    <w:abstractNumId w:val="39"/>
  </w:num>
  <w:num w:numId="35">
    <w:abstractNumId w:val="31"/>
  </w:num>
  <w:num w:numId="36">
    <w:abstractNumId w:val="8"/>
  </w:num>
  <w:num w:numId="37">
    <w:abstractNumId w:val="32"/>
  </w:num>
  <w:num w:numId="38">
    <w:abstractNumId w:val="19"/>
  </w:num>
  <w:num w:numId="39">
    <w:abstractNumId w:val="0"/>
  </w:num>
  <w:num w:numId="40">
    <w:abstractNumId w:val="14"/>
  </w:num>
  <w:num w:numId="41">
    <w:abstractNumId w:val="33"/>
  </w:num>
  <w:num w:numId="42">
    <w:abstractNumId w:val="26"/>
  </w:num>
  <w:num w:numId="43">
    <w:abstractNumId w:val="42"/>
  </w:num>
  <w:num w:numId="44">
    <w:abstractNumId w:val="40"/>
  </w:num>
  <w:num w:numId="45">
    <w:abstractNumId w:val="38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A98"/>
    <w:rsid w:val="00000560"/>
    <w:rsid w:val="00042010"/>
    <w:rsid w:val="00061F79"/>
    <w:rsid w:val="00077476"/>
    <w:rsid w:val="000B33E5"/>
    <w:rsid w:val="000D32ED"/>
    <w:rsid w:val="000D4EB0"/>
    <w:rsid w:val="00113ADC"/>
    <w:rsid w:val="00143E3B"/>
    <w:rsid w:val="00144535"/>
    <w:rsid w:val="00146EA5"/>
    <w:rsid w:val="001572DE"/>
    <w:rsid w:val="00164A2C"/>
    <w:rsid w:val="00170C03"/>
    <w:rsid w:val="00170EC6"/>
    <w:rsid w:val="001910C0"/>
    <w:rsid w:val="00195F72"/>
    <w:rsid w:val="00197155"/>
    <w:rsid w:val="001B6AF1"/>
    <w:rsid w:val="001C4F48"/>
    <w:rsid w:val="001C5A1E"/>
    <w:rsid w:val="002449D9"/>
    <w:rsid w:val="002540B8"/>
    <w:rsid w:val="00260A94"/>
    <w:rsid w:val="002657CA"/>
    <w:rsid w:val="00275408"/>
    <w:rsid w:val="002966AE"/>
    <w:rsid w:val="002970ED"/>
    <w:rsid w:val="002A65D6"/>
    <w:rsid w:val="002B2A0F"/>
    <w:rsid w:val="002C43F9"/>
    <w:rsid w:val="002F4647"/>
    <w:rsid w:val="003205B9"/>
    <w:rsid w:val="003210C8"/>
    <w:rsid w:val="00322BF9"/>
    <w:rsid w:val="00340A67"/>
    <w:rsid w:val="00352599"/>
    <w:rsid w:val="00372332"/>
    <w:rsid w:val="0038129C"/>
    <w:rsid w:val="003C7353"/>
    <w:rsid w:val="003F036B"/>
    <w:rsid w:val="00401E45"/>
    <w:rsid w:val="00436717"/>
    <w:rsid w:val="00452938"/>
    <w:rsid w:val="00472E3D"/>
    <w:rsid w:val="00474FC2"/>
    <w:rsid w:val="00492F91"/>
    <w:rsid w:val="0049699B"/>
    <w:rsid w:val="0049768C"/>
    <w:rsid w:val="00511AF3"/>
    <w:rsid w:val="0051727D"/>
    <w:rsid w:val="005177B4"/>
    <w:rsid w:val="0052130F"/>
    <w:rsid w:val="00522F12"/>
    <w:rsid w:val="005613F6"/>
    <w:rsid w:val="00574E60"/>
    <w:rsid w:val="005825A1"/>
    <w:rsid w:val="005A5F10"/>
    <w:rsid w:val="005E14CC"/>
    <w:rsid w:val="005E7C73"/>
    <w:rsid w:val="00602EB0"/>
    <w:rsid w:val="00610CE7"/>
    <w:rsid w:val="00616CAF"/>
    <w:rsid w:val="00620B6E"/>
    <w:rsid w:val="00625822"/>
    <w:rsid w:val="00625FB5"/>
    <w:rsid w:val="006612DB"/>
    <w:rsid w:val="00661B66"/>
    <w:rsid w:val="006620D7"/>
    <w:rsid w:val="006921B9"/>
    <w:rsid w:val="00694E8C"/>
    <w:rsid w:val="006C3F9A"/>
    <w:rsid w:val="006D42F4"/>
    <w:rsid w:val="007006A2"/>
    <w:rsid w:val="007023C0"/>
    <w:rsid w:val="007056CA"/>
    <w:rsid w:val="00712B1B"/>
    <w:rsid w:val="007440ED"/>
    <w:rsid w:val="0074648E"/>
    <w:rsid w:val="00755195"/>
    <w:rsid w:val="0076435B"/>
    <w:rsid w:val="0077008B"/>
    <w:rsid w:val="007735C3"/>
    <w:rsid w:val="007876C0"/>
    <w:rsid w:val="00794E96"/>
    <w:rsid w:val="007D6D4F"/>
    <w:rsid w:val="00843CAB"/>
    <w:rsid w:val="00895174"/>
    <w:rsid w:val="008F09A4"/>
    <w:rsid w:val="0092202E"/>
    <w:rsid w:val="00922FB5"/>
    <w:rsid w:val="00941A98"/>
    <w:rsid w:val="00977DBF"/>
    <w:rsid w:val="009B3529"/>
    <w:rsid w:val="009B605A"/>
    <w:rsid w:val="009C0CAC"/>
    <w:rsid w:val="00A4535D"/>
    <w:rsid w:val="00A51D09"/>
    <w:rsid w:val="00A603F3"/>
    <w:rsid w:val="00A66250"/>
    <w:rsid w:val="00A7206E"/>
    <w:rsid w:val="00A84B03"/>
    <w:rsid w:val="00A91B5F"/>
    <w:rsid w:val="00A96191"/>
    <w:rsid w:val="00AB5315"/>
    <w:rsid w:val="00AC32F4"/>
    <w:rsid w:val="00B15BE6"/>
    <w:rsid w:val="00B23006"/>
    <w:rsid w:val="00B238A3"/>
    <w:rsid w:val="00B56D90"/>
    <w:rsid w:val="00B61771"/>
    <w:rsid w:val="00B770AC"/>
    <w:rsid w:val="00B8064F"/>
    <w:rsid w:val="00B83947"/>
    <w:rsid w:val="00B91D9E"/>
    <w:rsid w:val="00C02DB0"/>
    <w:rsid w:val="00C04D73"/>
    <w:rsid w:val="00C04E6A"/>
    <w:rsid w:val="00C2450C"/>
    <w:rsid w:val="00C95130"/>
    <w:rsid w:val="00CA1A1E"/>
    <w:rsid w:val="00CB09B0"/>
    <w:rsid w:val="00CD4EED"/>
    <w:rsid w:val="00D01FA3"/>
    <w:rsid w:val="00D0269A"/>
    <w:rsid w:val="00D05F8B"/>
    <w:rsid w:val="00D07330"/>
    <w:rsid w:val="00D13DA2"/>
    <w:rsid w:val="00D325F3"/>
    <w:rsid w:val="00D35468"/>
    <w:rsid w:val="00D67C44"/>
    <w:rsid w:val="00D77229"/>
    <w:rsid w:val="00D82E77"/>
    <w:rsid w:val="00D839E7"/>
    <w:rsid w:val="00DC2A88"/>
    <w:rsid w:val="00DD3965"/>
    <w:rsid w:val="00DF59F3"/>
    <w:rsid w:val="00E00BA4"/>
    <w:rsid w:val="00E13F36"/>
    <w:rsid w:val="00E75231"/>
    <w:rsid w:val="00EA574B"/>
    <w:rsid w:val="00EE1200"/>
    <w:rsid w:val="00EE35C0"/>
    <w:rsid w:val="00EE3C15"/>
    <w:rsid w:val="00EE609D"/>
    <w:rsid w:val="00EF3740"/>
    <w:rsid w:val="00F12B5B"/>
    <w:rsid w:val="00F22CBF"/>
    <w:rsid w:val="00F506A6"/>
    <w:rsid w:val="00F55F9A"/>
    <w:rsid w:val="00F61840"/>
    <w:rsid w:val="00F80446"/>
    <w:rsid w:val="00F94A91"/>
    <w:rsid w:val="00FA24BC"/>
    <w:rsid w:val="00FA3FC5"/>
    <w:rsid w:val="00FB3A3B"/>
    <w:rsid w:val="00FC4C4C"/>
    <w:rsid w:val="00FF17F3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A9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9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"/>
    <w:basedOn w:val="a"/>
    <w:rsid w:val="00EE1200"/>
    <w:pPr>
      <w:ind w:left="283" w:hanging="283"/>
      <w:contextualSpacing/>
    </w:pPr>
  </w:style>
  <w:style w:type="paragraph" w:customStyle="1" w:styleId="ConsPlusNonformat">
    <w:name w:val="ConsPlusNonformat"/>
    <w:uiPriority w:val="99"/>
    <w:rsid w:val="00EE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120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31">
    <w:name w:val="c31"/>
    <w:basedOn w:val="a"/>
    <w:rsid w:val="00EE1200"/>
    <w:pPr>
      <w:spacing w:before="100" w:beforeAutospacing="1" w:after="100" w:afterAutospacing="1"/>
    </w:pPr>
  </w:style>
  <w:style w:type="character" w:customStyle="1" w:styleId="c0">
    <w:name w:val="c0"/>
    <w:basedOn w:val="a0"/>
    <w:rsid w:val="00EE1200"/>
  </w:style>
  <w:style w:type="character" w:customStyle="1" w:styleId="apple-converted-space">
    <w:name w:val="apple-converted-space"/>
    <w:basedOn w:val="a0"/>
    <w:rsid w:val="00B91D9E"/>
  </w:style>
  <w:style w:type="character" w:styleId="a5">
    <w:name w:val="Hyperlink"/>
    <w:uiPriority w:val="99"/>
    <w:unhideWhenUsed/>
    <w:rsid w:val="00B91D9E"/>
    <w:rPr>
      <w:color w:val="0000FF"/>
      <w:u w:val="single"/>
    </w:rPr>
  </w:style>
  <w:style w:type="character" w:styleId="a6">
    <w:name w:val="Strong"/>
    <w:uiPriority w:val="22"/>
    <w:qFormat/>
    <w:rsid w:val="00D07330"/>
    <w:rPr>
      <w:b/>
      <w:bCs/>
    </w:rPr>
  </w:style>
  <w:style w:type="paragraph" w:styleId="2">
    <w:name w:val="Body Text Indent 2"/>
    <w:basedOn w:val="a"/>
    <w:link w:val="20"/>
    <w:rsid w:val="00EE35C0"/>
    <w:pPr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E35C0"/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B80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80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B8064F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8064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8064F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8064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64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D839E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B2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2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bc.ru" TargetMode="External"/><Relationship Id="rId18" Type="http://schemas.openxmlformats.org/officeDocument/2006/relationships/hyperlink" Target="http://www.rbc.ru" TargetMode="External"/><Relationship Id="rId26" Type="http://schemas.openxmlformats.org/officeDocument/2006/relationships/hyperlink" Target="https://www.biblio-online.ru/book/2EDC45C7-0911-4530-B01C-736A52BD3E88" TargetMode="External"/><Relationship Id="rId39" Type="http://schemas.openxmlformats.org/officeDocument/2006/relationships/hyperlink" Target="http://www.businesspress.ru" TargetMode="External"/><Relationship Id="rId21" Type="http://schemas.openxmlformats.org/officeDocument/2006/relationships/hyperlink" Target="https://www.biblio-online.ru/book/2EDC45C7-0911-4530-B01C-736A52BD3E88" TargetMode="External"/><Relationship Id="rId34" Type="http://schemas.openxmlformats.org/officeDocument/2006/relationships/hyperlink" Target="http://www.businesspress.ru" TargetMode="External"/><Relationship Id="rId42" Type="http://schemas.openxmlformats.org/officeDocument/2006/relationships/hyperlink" Target="http://www.economy.gov.ru" TargetMode="External"/><Relationship Id="rId47" Type="http://schemas.openxmlformats.org/officeDocument/2006/relationships/hyperlink" Target="http://www.economy.gov.ru" TargetMode="External"/><Relationship Id="rId50" Type="http://schemas.openxmlformats.org/officeDocument/2006/relationships/hyperlink" Target="https://www.biblio-online.ru/book/EFA7F433-723F-44F8-B01B-5F969E8C38E3" TargetMode="External"/><Relationship Id="rId55" Type="http://schemas.openxmlformats.org/officeDocument/2006/relationships/hyperlink" Target="http://www.rbc.ru" TargetMode="External"/><Relationship Id="rId63" Type="http://schemas.openxmlformats.org/officeDocument/2006/relationships/hyperlink" Target="https://www.biblio-online.ru/book/2EDC45C7-0911-4530-B01C-736A52BD3E88" TargetMode="External"/><Relationship Id="rId68" Type="http://schemas.openxmlformats.org/officeDocument/2006/relationships/hyperlink" Target="https://www.biblio-online.ru/book/2EDC45C7-0911-4530-B01C-736A52BD3E88" TargetMode="External"/><Relationship Id="rId7" Type="http://schemas.openxmlformats.org/officeDocument/2006/relationships/hyperlink" Target="http://www.economy.gov.ru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ook/2EDC45C7-0911-4530-B01C-736A52BD3E88" TargetMode="External"/><Relationship Id="rId29" Type="http://schemas.openxmlformats.org/officeDocument/2006/relationships/hyperlink" Target="http://www.businesspres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blio-online.ru/book/2EDC45C7-0911-4530-B01C-736A52BD3E88" TargetMode="External"/><Relationship Id="rId24" Type="http://schemas.openxmlformats.org/officeDocument/2006/relationships/hyperlink" Target="http://www.businesspress.ru" TargetMode="External"/><Relationship Id="rId32" Type="http://schemas.openxmlformats.org/officeDocument/2006/relationships/hyperlink" Target="http://www.economy.gov.ru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hyperlink" Target="https://www.biblio-online.ru/book/EFA7F433-723F-44F8-B01B-5F969E8C38E3" TargetMode="External"/><Relationship Id="rId45" Type="http://schemas.openxmlformats.org/officeDocument/2006/relationships/hyperlink" Target="https://www.biblio-online.ru/book/EFA7F433-723F-44F8-B01B-5F969E8C38E3" TargetMode="External"/><Relationship Id="rId53" Type="http://schemas.openxmlformats.org/officeDocument/2006/relationships/oleObject" Target="embeddings/oleObject1.bin"/><Relationship Id="rId58" Type="http://schemas.openxmlformats.org/officeDocument/2006/relationships/hyperlink" Target="https://www.biblio-online.ru/book/2EDC45C7-0911-4530-B01C-736A52BD3E88" TargetMode="External"/><Relationship Id="rId66" Type="http://schemas.openxmlformats.org/officeDocument/2006/relationships/hyperlink" Target="http://www.businesspres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book/EFA7F433-723F-44F8-B01B-5F969E8C38E3" TargetMode="External"/><Relationship Id="rId23" Type="http://schemas.openxmlformats.org/officeDocument/2006/relationships/hyperlink" Target="http://www.rbc.ru" TargetMode="External"/><Relationship Id="rId28" Type="http://schemas.openxmlformats.org/officeDocument/2006/relationships/hyperlink" Target="http://www.rbc.ru" TargetMode="External"/><Relationship Id="rId36" Type="http://schemas.openxmlformats.org/officeDocument/2006/relationships/hyperlink" Target="https://www.biblio-online.ru/book/2EDC45C7-0911-4530-B01C-736A52BD3E88" TargetMode="External"/><Relationship Id="rId49" Type="http://schemas.openxmlformats.org/officeDocument/2006/relationships/hyperlink" Target="http://www.businesspress.ru" TargetMode="External"/><Relationship Id="rId57" Type="http://schemas.openxmlformats.org/officeDocument/2006/relationships/hyperlink" Target="https://www.biblio-online.ru/book/EFA7F433-723F-44F8-B01B-5F969E8C38E3" TargetMode="External"/><Relationship Id="rId61" Type="http://schemas.openxmlformats.org/officeDocument/2006/relationships/hyperlink" Target="http://www.businesspress.ru" TargetMode="External"/><Relationship Id="rId10" Type="http://schemas.openxmlformats.org/officeDocument/2006/relationships/hyperlink" Target="https://www.biblio-online.ru/book/EFA7F433-723F-44F8-B01B-5F969E8C38E3" TargetMode="External"/><Relationship Id="rId19" Type="http://schemas.openxmlformats.org/officeDocument/2006/relationships/hyperlink" Target="http://www.businesspress.ru" TargetMode="External"/><Relationship Id="rId31" Type="http://schemas.openxmlformats.org/officeDocument/2006/relationships/hyperlink" Target="https://www.biblio-online.ru/book/2EDC45C7-0911-4530-B01C-736A52BD3E88" TargetMode="External"/><Relationship Id="rId44" Type="http://schemas.openxmlformats.org/officeDocument/2006/relationships/hyperlink" Target="http://www.businesspress.ru" TargetMode="External"/><Relationship Id="rId52" Type="http://schemas.openxmlformats.org/officeDocument/2006/relationships/image" Target="media/image1.wmf"/><Relationship Id="rId60" Type="http://schemas.openxmlformats.org/officeDocument/2006/relationships/hyperlink" Target="http://www.rbc.ru" TargetMode="External"/><Relationship Id="rId65" Type="http://schemas.openxmlformats.org/officeDocument/2006/relationships/hyperlink" Target="http://www.rb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inesspress.ru" TargetMode="External"/><Relationship Id="rId14" Type="http://schemas.openxmlformats.org/officeDocument/2006/relationships/hyperlink" Target="http://www.businesspress.ru" TargetMode="External"/><Relationship Id="rId22" Type="http://schemas.openxmlformats.org/officeDocument/2006/relationships/hyperlink" Target="http://www.economy.gov.ru" TargetMode="External"/><Relationship Id="rId27" Type="http://schemas.openxmlformats.org/officeDocument/2006/relationships/hyperlink" Target="http://www.economy.gov.ru" TargetMode="External"/><Relationship Id="rId30" Type="http://schemas.openxmlformats.org/officeDocument/2006/relationships/hyperlink" Target="https://www.biblio-online.ru/book/EFA7F433-723F-44F8-B01B-5F969E8C38E3" TargetMode="External"/><Relationship Id="rId35" Type="http://schemas.openxmlformats.org/officeDocument/2006/relationships/hyperlink" Target="https://www.biblio-online.ru/book/EFA7F433-723F-44F8-B01B-5F969E8C38E3" TargetMode="External"/><Relationship Id="rId43" Type="http://schemas.openxmlformats.org/officeDocument/2006/relationships/hyperlink" Target="http://www.rbc.ru" TargetMode="External"/><Relationship Id="rId48" Type="http://schemas.openxmlformats.org/officeDocument/2006/relationships/hyperlink" Target="http://www.rbc.ru" TargetMode="External"/><Relationship Id="rId56" Type="http://schemas.openxmlformats.org/officeDocument/2006/relationships/hyperlink" Target="http://www.businesspress.ru" TargetMode="External"/><Relationship Id="rId64" Type="http://schemas.openxmlformats.org/officeDocument/2006/relationships/hyperlink" Target="http://www.economy.gov.ru" TargetMode="External"/><Relationship Id="rId69" Type="http://schemas.openxmlformats.org/officeDocument/2006/relationships/image" Target="media/image2.wmf"/><Relationship Id="rId8" Type="http://schemas.openxmlformats.org/officeDocument/2006/relationships/hyperlink" Target="http://www.rbc.ru" TargetMode="External"/><Relationship Id="rId51" Type="http://schemas.openxmlformats.org/officeDocument/2006/relationships/hyperlink" Target="https://www.biblio-online.ru/book/2EDC45C7-0911-4530-B01C-736A52BD3E88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economy.gov.ru" TargetMode="External"/><Relationship Id="rId17" Type="http://schemas.openxmlformats.org/officeDocument/2006/relationships/hyperlink" Target="http://www.economy.gov.ru" TargetMode="External"/><Relationship Id="rId25" Type="http://schemas.openxmlformats.org/officeDocument/2006/relationships/hyperlink" Target="https://www.biblio-online.ru/book/EFA7F433-723F-44F8-B01B-5F969E8C38E3" TargetMode="External"/><Relationship Id="rId33" Type="http://schemas.openxmlformats.org/officeDocument/2006/relationships/hyperlink" Target="http://www.rbc.ru" TargetMode="External"/><Relationship Id="rId38" Type="http://schemas.openxmlformats.org/officeDocument/2006/relationships/hyperlink" Target="http://www.rbc.ru" TargetMode="External"/><Relationship Id="rId46" Type="http://schemas.openxmlformats.org/officeDocument/2006/relationships/hyperlink" Target="https://www.biblio-online.ru/book/2EDC45C7-0911-4530-B01C-736A52BD3E88" TargetMode="External"/><Relationship Id="rId59" Type="http://schemas.openxmlformats.org/officeDocument/2006/relationships/hyperlink" Target="http://www.economy.gov.ru" TargetMode="External"/><Relationship Id="rId67" Type="http://schemas.openxmlformats.org/officeDocument/2006/relationships/hyperlink" Target="https://www.biblio-online.ru/book/EFA7F433-723F-44F8-B01B-5F969E8C38E3" TargetMode="External"/><Relationship Id="rId20" Type="http://schemas.openxmlformats.org/officeDocument/2006/relationships/hyperlink" Target="https://www.biblio-online.ru/book/EFA7F433-723F-44F8-B01B-5F969E8C38E3" TargetMode="External"/><Relationship Id="rId41" Type="http://schemas.openxmlformats.org/officeDocument/2006/relationships/hyperlink" Target="https://www.biblio-online.ru/book/2EDC45C7-0911-4530-B01C-736A52BD3E88" TargetMode="External"/><Relationship Id="rId54" Type="http://schemas.openxmlformats.org/officeDocument/2006/relationships/hyperlink" Target="http://www.economy.gov.ru" TargetMode="External"/><Relationship Id="rId62" Type="http://schemas.openxmlformats.org/officeDocument/2006/relationships/hyperlink" Target="https://www.biblio-online.ru/book/EFA7F433-723F-44F8-B01B-5F969E8C38E3" TargetMode="External"/><Relationship Id="rId70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3CB5-6FCD-4B52-B8D2-80467909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38</Pages>
  <Words>10622</Words>
  <Characters>60551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domcomp</dc:creator>
  <cp:lastModifiedBy>Елена</cp:lastModifiedBy>
  <cp:revision>100</cp:revision>
  <dcterms:created xsi:type="dcterms:W3CDTF">2017-02-12T07:54:00Z</dcterms:created>
  <dcterms:modified xsi:type="dcterms:W3CDTF">2018-04-21T09:25:00Z</dcterms:modified>
</cp:coreProperties>
</file>